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1BC" w:rsidRDefault="00AA125E" w:rsidP="00B70AA2">
      <w:pPr>
        <w:pStyle w:val="a6"/>
        <w:spacing w:after="0"/>
        <w:ind w:left="0"/>
        <w:jc w:val="center"/>
        <w:rPr>
          <w:sz w:val="28"/>
          <w:szCs w:val="28"/>
        </w:rPr>
      </w:pPr>
      <w:r w:rsidRPr="001F04F7">
        <w:rPr>
          <w:b/>
          <w:sz w:val="28"/>
          <w:szCs w:val="28"/>
        </w:rPr>
        <w:t xml:space="preserve"> </w:t>
      </w:r>
      <w:r w:rsidR="0067215E" w:rsidRPr="0067215E">
        <w:rPr>
          <w:b/>
          <w:sz w:val="28"/>
          <w:szCs w:val="28"/>
        </w:rPr>
        <w:t xml:space="preserve">      </w:t>
      </w:r>
      <w:r w:rsidR="00C60801">
        <w:rPr>
          <w:b/>
          <w:sz w:val="28"/>
          <w:szCs w:val="28"/>
        </w:rPr>
        <w:t xml:space="preserve">   </w:t>
      </w:r>
      <w:r w:rsidR="00B5608D">
        <w:rPr>
          <w:sz w:val="28"/>
          <w:szCs w:val="28"/>
        </w:rPr>
        <w:t xml:space="preserve">ГОСУДАРСТВЕННОЕ </w:t>
      </w:r>
      <w:r w:rsidR="00CE71BC">
        <w:rPr>
          <w:sz w:val="28"/>
          <w:szCs w:val="28"/>
        </w:rPr>
        <w:t xml:space="preserve">БЮДЖЕТНОЕ </w:t>
      </w:r>
      <w:r w:rsidR="00B70AA2">
        <w:rPr>
          <w:sz w:val="28"/>
          <w:szCs w:val="28"/>
        </w:rPr>
        <w:t xml:space="preserve">ПРОФЕССИОНАЛЬНОЕ </w:t>
      </w:r>
      <w:r w:rsidR="00B5608D">
        <w:rPr>
          <w:sz w:val="28"/>
          <w:szCs w:val="28"/>
        </w:rPr>
        <w:t xml:space="preserve">ОБРАЗОВАТЕЛЬНОЕ </w:t>
      </w:r>
      <w:r w:rsidR="00CE71BC">
        <w:rPr>
          <w:sz w:val="28"/>
          <w:szCs w:val="28"/>
        </w:rPr>
        <w:t xml:space="preserve">УЧРЕЖДЕНИЕ  </w:t>
      </w:r>
    </w:p>
    <w:p w:rsidR="00CE71BC" w:rsidRPr="00E32063" w:rsidRDefault="00B5608D" w:rsidP="00CE71BC">
      <w:pPr>
        <w:pStyle w:val="a6"/>
        <w:spacing w:after="0"/>
        <w:ind w:left="0"/>
        <w:jc w:val="center"/>
        <w:rPr>
          <w:sz w:val="28"/>
          <w:szCs w:val="28"/>
        </w:rPr>
      </w:pPr>
      <w:r>
        <w:rPr>
          <w:sz w:val="28"/>
          <w:szCs w:val="28"/>
        </w:rPr>
        <w:t xml:space="preserve">РОСТОВСКОЙ </w:t>
      </w:r>
      <w:r w:rsidR="00CE71BC">
        <w:rPr>
          <w:sz w:val="28"/>
          <w:szCs w:val="28"/>
        </w:rPr>
        <w:t>ОБЛАСТИ</w:t>
      </w:r>
    </w:p>
    <w:p w:rsidR="00CE71BC" w:rsidRDefault="00B5608D" w:rsidP="00CE71BC">
      <w:pPr>
        <w:pStyle w:val="a6"/>
        <w:spacing w:after="0"/>
        <w:ind w:left="0"/>
        <w:jc w:val="center"/>
        <w:rPr>
          <w:sz w:val="28"/>
          <w:szCs w:val="28"/>
        </w:rPr>
      </w:pPr>
      <w:r>
        <w:rPr>
          <w:sz w:val="28"/>
          <w:szCs w:val="28"/>
        </w:rPr>
        <w:t xml:space="preserve">«ДОНСКОЙ ПЕДАГОГИЧЕСКИЙ </w:t>
      </w:r>
      <w:r w:rsidR="00CE71BC">
        <w:rPr>
          <w:sz w:val="28"/>
          <w:szCs w:val="28"/>
        </w:rPr>
        <w:t>КОЛЛЕДЖ»</w:t>
      </w:r>
    </w:p>
    <w:p w:rsidR="00CE71BC" w:rsidRDefault="00CE71BC" w:rsidP="00CE71BC">
      <w:pPr>
        <w:spacing w:line="360" w:lineRule="auto"/>
        <w:jc w:val="center"/>
        <w:rPr>
          <w:b/>
          <w:sz w:val="28"/>
          <w:szCs w:val="28"/>
        </w:rPr>
      </w:pPr>
    </w:p>
    <w:p w:rsidR="005E491F" w:rsidRDefault="005E491F" w:rsidP="005E491F">
      <w:pPr>
        <w:tabs>
          <w:tab w:val="left" w:pos="5685"/>
        </w:tabs>
        <w:rPr>
          <w:sz w:val="28"/>
          <w:szCs w:val="28"/>
        </w:rPr>
      </w:pPr>
      <w:r w:rsidRPr="00A550CB">
        <w:rPr>
          <w:sz w:val="28"/>
          <w:szCs w:val="28"/>
        </w:rPr>
        <w:t>Рассмотрено</w:t>
      </w:r>
      <w:r>
        <w:rPr>
          <w:sz w:val="28"/>
          <w:szCs w:val="28"/>
        </w:rPr>
        <w:t xml:space="preserve">                                                      Утверждено</w:t>
      </w:r>
    </w:p>
    <w:p w:rsidR="005E491F" w:rsidRDefault="005E491F" w:rsidP="005E491F">
      <w:pPr>
        <w:tabs>
          <w:tab w:val="left" w:pos="5685"/>
        </w:tabs>
        <w:rPr>
          <w:sz w:val="28"/>
          <w:szCs w:val="28"/>
        </w:rPr>
      </w:pPr>
      <w:r>
        <w:rPr>
          <w:sz w:val="28"/>
          <w:szCs w:val="28"/>
        </w:rPr>
        <w:t>ПЦК физической культуры                              Заседании ОМК</w:t>
      </w:r>
    </w:p>
    <w:p w:rsidR="005E491F" w:rsidRPr="00A550CB" w:rsidRDefault="005E491F" w:rsidP="005E491F">
      <w:pPr>
        <w:rPr>
          <w:sz w:val="28"/>
          <w:szCs w:val="28"/>
        </w:rPr>
      </w:pPr>
      <w:r>
        <w:rPr>
          <w:sz w:val="28"/>
          <w:szCs w:val="28"/>
        </w:rPr>
        <w:t xml:space="preserve">Протокол № 7 от </w:t>
      </w:r>
      <w:r w:rsidR="00B5608D">
        <w:rPr>
          <w:sz w:val="28"/>
          <w:szCs w:val="28"/>
        </w:rPr>
        <w:t>1</w:t>
      </w:r>
      <w:r w:rsidRPr="00833D2E">
        <w:rPr>
          <w:sz w:val="28"/>
          <w:szCs w:val="28"/>
        </w:rPr>
        <w:t xml:space="preserve">1 июня </w:t>
      </w:r>
      <w:r w:rsidR="00B5608D">
        <w:rPr>
          <w:sz w:val="28"/>
          <w:szCs w:val="28"/>
        </w:rPr>
        <w:t>2018</w:t>
      </w:r>
      <w:r w:rsidRPr="00981C93">
        <w:rPr>
          <w:sz w:val="28"/>
          <w:szCs w:val="28"/>
        </w:rPr>
        <w:t>г</w:t>
      </w:r>
      <w:r>
        <w:rPr>
          <w:sz w:val="28"/>
          <w:szCs w:val="28"/>
        </w:rPr>
        <w:tab/>
        <w:t xml:space="preserve">                 Протокол №</w:t>
      </w:r>
      <w:r w:rsidR="00B5608D">
        <w:rPr>
          <w:sz w:val="28"/>
          <w:szCs w:val="28"/>
        </w:rPr>
        <w:t xml:space="preserve">6 от 14 июня </w:t>
      </w:r>
      <w:r>
        <w:rPr>
          <w:sz w:val="28"/>
          <w:szCs w:val="28"/>
        </w:rPr>
        <w:t>201</w:t>
      </w:r>
      <w:r w:rsidR="00B5608D">
        <w:rPr>
          <w:sz w:val="28"/>
          <w:szCs w:val="28"/>
        </w:rPr>
        <w:t>8</w:t>
      </w:r>
      <w:r w:rsidRPr="00981C93">
        <w:rPr>
          <w:sz w:val="28"/>
          <w:szCs w:val="28"/>
        </w:rPr>
        <w:t>г</w:t>
      </w:r>
    </w:p>
    <w:p w:rsidR="005E491F" w:rsidRDefault="005E491F" w:rsidP="005E491F">
      <w:pPr>
        <w:tabs>
          <w:tab w:val="left" w:pos="5685"/>
        </w:tabs>
        <w:rPr>
          <w:sz w:val="28"/>
          <w:szCs w:val="28"/>
        </w:rPr>
      </w:pPr>
    </w:p>
    <w:p w:rsidR="005E491F" w:rsidRPr="00321A9A" w:rsidRDefault="005E491F" w:rsidP="005E491F">
      <w:pPr>
        <w:rPr>
          <w:sz w:val="28"/>
          <w:szCs w:val="28"/>
        </w:rPr>
      </w:pPr>
    </w:p>
    <w:p w:rsidR="005E491F" w:rsidRDefault="005E491F" w:rsidP="005E491F">
      <w:pPr>
        <w:rPr>
          <w:sz w:val="28"/>
          <w:szCs w:val="28"/>
        </w:rPr>
      </w:pPr>
    </w:p>
    <w:p w:rsidR="005E491F" w:rsidRDefault="005E491F" w:rsidP="005E491F">
      <w:pPr>
        <w:tabs>
          <w:tab w:val="left" w:pos="2565"/>
        </w:tabs>
        <w:rPr>
          <w:sz w:val="28"/>
          <w:szCs w:val="28"/>
        </w:rPr>
      </w:pPr>
      <w:r>
        <w:rPr>
          <w:sz w:val="28"/>
          <w:szCs w:val="28"/>
        </w:rPr>
        <w:tab/>
      </w:r>
    </w:p>
    <w:p w:rsidR="005E491F" w:rsidRDefault="005E491F" w:rsidP="005E491F">
      <w:pPr>
        <w:tabs>
          <w:tab w:val="left" w:pos="2565"/>
        </w:tabs>
        <w:jc w:val="center"/>
        <w:rPr>
          <w:sz w:val="28"/>
          <w:szCs w:val="28"/>
        </w:rPr>
      </w:pPr>
      <w:r>
        <w:rPr>
          <w:sz w:val="28"/>
          <w:szCs w:val="28"/>
        </w:rPr>
        <w:t xml:space="preserve">КОНТРОЛЬНО </w:t>
      </w:r>
      <w:r>
        <w:rPr>
          <w:bCs/>
          <w:spacing w:val="-8"/>
          <w:sz w:val="28"/>
          <w:szCs w:val="28"/>
        </w:rPr>
        <w:t>–</w:t>
      </w:r>
      <w:r>
        <w:rPr>
          <w:sz w:val="28"/>
          <w:szCs w:val="28"/>
        </w:rPr>
        <w:t xml:space="preserve"> ОЦЕНОЧНЫЕ СРЕДСТВА</w:t>
      </w:r>
    </w:p>
    <w:p w:rsidR="005E491F" w:rsidRDefault="005E491F" w:rsidP="005E491F">
      <w:pPr>
        <w:rPr>
          <w:sz w:val="28"/>
          <w:szCs w:val="28"/>
        </w:rPr>
      </w:pPr>
    </w:p>
    <w:p w:rsidR="00392770" w:rsidRPr="00B5608D" w:rsidRDefault="00705305" w:rsidP="00705305">
      <w:pPr>
        <w:rPr>
          <w:sz w:val="28"/>
          <w:szCs w:val="28"/>
        </w:rPr>
      </w:pPr>
      <w:r>
        <w:rPr>
          <w:sz w:val="28"/>
          <w:szCs w:val="28"/>
        </w:rPr>
        <w:t xml:space="preserve">Специальность      </w:t>
      </w:r>
      <w:r w:rsidR="00392770" w:rsidRPr="00B5608D">
        <w:rPr>
          <w:sz w:val="28"/>
          <w:szCs w:val="28"/>
        </w:rPr>
        <w:t>49.02.02 Адаптивная физическая культура</w:t>
      </w:r>
    </w:p>
    <w:p w:rsidR="005E491F" w:rsidRPr="00B5608D" w:rsidRDefault="005E491F" w:rsidP="005E491F">
      <w:pPr>
        <w:rPr>
          <w:sz w:val="28"/>
          <w:szCs w:val="28"/>
        </w:rPr>
      </w:pPr>
    </w:p>
    <w:p w:rsidR="005E491F" w:rsidRPr="00B5608D" w:rsidRDefault="005E491F" w:rsidP="005E491F">
      <w:pPr>
        <w:rPr>
          <w:sz w:val="28"/>
          <w:szCs w:val="28"/>
        </w:rPr>
      </w:pPr>
      <w:r w:rsidRPr="00B5608D">
        <w:rPr>
          <w:sz w:val="28"/>
          <w:szCs w:val="28"/>
        </w:rPr>
        <w:t>Курс                                                     четвертый</w:t>
      </w:r>
    </w:p>
    <w:p w:rsidR="005E491F" w:rsidRPr="00B5608D" w:rsidRDefault="005E491F" w:rsidP="005E491F">
      <w:pPr>
        <w:rPr>
          <w:sz w:val="28"/>
          <w:szCs w:val="28"/>
        </w:rPr>
      </w:pPr>
    </w:p>
    <w:p w:rsidR="005E491F" w:rsidRPr="00B5608D" w:rsidRDefault="00392770" w:rsidP="00C93321">
      <w:pPr>
        <w:spacing w:line="360" w:lineRule="auto"/>
        <w:rPr>
          <w:sz w:val="28"/>
          <w:szCs w:val="28"/>
        </w:rPr>
      </w:pPr>
      <w:r w:rsidRPr="00B5608D">
        <w:rPr>
          <w:sz w:val="28"/>
          <w:szCs w:val="28"/>
        </w:rPr>
        <w:t xml:space="preserve">Дисциплина             МДК </w:t>
      </w:r>
      <w:r w:rsidR="005E491F" w:rsidRPr="00B5608D">
        <w:rPr>
          <w:sz w:val="28"/>
          <w:szCs w:val="28"/>
        </w:rPr>
        <w:t>04</w:t>
      </w:r>
      <w:r w:rsidRPr="00B5608D">
        <w:rPr>
          <w:sz w:val="28"/>
          <w:szCs w:val="28"/>
        </w:rPr>
        <w:t>.0</w:t>
      </w:r>
      <w:r w:rsidR="00AF1169" w:rsidRPr="00B5608D">
        <w:rPr>
          <w:sz w:val="28"/>
          <w:szCs w:val="28"/>
        </w:rPr>
        <w:t>4</w:t>
      </w:r>
      <w:r w:rsidR="005E491F" w:rsidRPr="00B5608D">
        <w:rPr>
          <w:sz w:val="28"/>
          <w:szCs w:val="28"/>
        </w:rPr>
        <w:t xml:space="preserve"> </w:t>
      </w:r>
      <w:r w:rsidRPr="00B5608D">
        <w:rPr>
          <w:sz w:val="28"/>
          <w:szCs w:val="28"/>
        </w:rPr>
        <w:t>Практикум по судейству</w:t>
      </w:r>
      <w:r w:rsidR="005E491F" w:rsidRPr="00B5608D">
        <w:rPr>
          <w:sz w:val="28"/>
          <w:szCs w:val="28"/>
        </w:rPr>
        <w:t xml:space="preserve"> </w:t>
      </w:r>
    </w:p>
    <w:p w:rsidR="005E491F" w:rsidRPr="00B5608D" w:rsidRDefault="005E491F" w:rsidP="005E491F">
      <w:pPr>
        <w:rPr>
          <w:sz w:val="28"/>
          <w:szCs w:val="28"/>
        </w:rPr>
      </w:pPr>
    </w:p>
    <w:p w:rsidR="005E491F" w:rsidRPr="00B5608D" w:rsidRDefault="005E491F" w:rsidP="005E491F">
      <w:pPr>
        <w:rPr>
          <w:sz w:val="28"/>
          <w:szCs w:val="28"/>
        </w:rPr>
      </w:pPr>
      <w:r w:rsidRPr="00B5608D">
        <w:rPr>
          <w:sz w:val="28"/>
          <w:szCs w:val="28"/>
        </w:rPr>
        <w:t>Объем изученного материала</w:t>
      </w:r>
      <w:r w:rsidR="00392770" w:rsidRPr="00B5608D">
        <w:rPr>
          <w:sz w:val="28"/>
          <w:szCs w:val="28"/>
        </w:rPr>
        <w:t xml:space="preserve">    </w:t>
      </w:r>
      <w:r w:rsidR="00084996" w:rsidRPr="00B5608D">
        <w:rPr>
          <w:sz w:val="28"/>
          <w:szCs w:val="28"/>
        </w:rPr>
        <w:t>48</w:t>
      </w:r>
      <w:r w:rsidR="00392770" w:rsidRPr="00B5608D">
        <w:rPr>
          <w:sz w:val="28"/>
          <w:szCs w:val="28"/>
        </w:rPr>
        <w:t xml:space="preserve"> часа</w:t>
      </w:r>
    </w:p>
    <w:p w:rsidR="005E491F" w:rsidRPr="00B5608D" w:rsidRDefault="005E491F" w:rsidP="005E491F">
      <w:pPr>
        <w:rPr>
          <w:sz w:val="28"/>
          <w:szCs w:val="28"/>
        </w:rPr>
      </w:pPr>
    </w:p>
    <w:p w:rsidR="005E491F" w:rsidRPr="00B5608D" w:rsidRDefault="005E491F" w:rsidP="005E491F">
      <w:pPr>
        <w:rPr>
          <w:sz w:val="28"/>
          <w:szCs w:val="28"/>
        </w:rPr>
      </w:pPr>
      <w:r w:rsidRPr="00B5608D">
        <w:rPr>
          <w:sz w:val="28"/>
          <w:szCs w:val="28"/>
        </w:rPr>
        <w:t>Форма промежуточного контроля</w:t>
      </w:r>
      <w:r w:rsidR="00392770" w:rsidRPr="00B5608D">
        <w:rPr>
          <w:sz w:val="28"/>
          <w:szCs w:val="28"/>
        </w:rPr>
        <w:t xml:space="preserve">   дифференцированный зачет</w:t>
      </w:r>
    </w:p>
    <w:p w:rsidR="005E491F" w:rsidRDefault="005E491F"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4E2A08" w:rsidRDefault="004E2A08" w:rsidP="004E2A08">
      <w:pPr>
        <w:spacing w:line="360" w:lineRule="auto"/>
        <w:jc w:val="center"/>
        <w:rPr>
          <w:sz w:val="28"/>
          <w:szCs w:val="28"/>
        </w:rPr>
      </w:pPr>
      <w:r>
        <w:rPr>
          <w:sz w:val="28"/>
          <w:szCs w:val="28"/>
        </w:rPr>
        <w:t xml:space="preserve">Ростов - на - Дону </w:t>
      </w:r>
    </w:p>
    <w:p w:rsidR="004E2A08" w:rsidRDefault="004E2A08" w:rsidP="004E2A08">
      <w:pPr>
        <w:spacing w:line="360" w:lineRule="auto"/>
        <w:jc w:val="center"/>
        <w:rPr>
          <w:sz w:val="28"/>
          <w:szCs w:val="28"/>
        </w:rPr>
      </w:pPr>
      <w:r>
        <w:rPr>
          <w:sz w:val="28"/>
          <w:szCs w:val="28"/>
        </w:rPr>
        <w:t>201</w:t>
      </w:r>
      <w:r w:rsidR="00B5608D">
        <w:rPr>
          <w:sz w:val="28"/>
          <w:szCs w:val="28"/>
        </w:rPr>
        <w:t>8</w:t>
      </w:r>
    </w:p>
    <w:p w:rsidR="004E2A08" w:rsidRDefault="004E2A08" w:rsidP="005E491F">
      <w:pPr>
        <w:rPr>
          <w:sz w:val="28"/>
          <w:szCs w:val="28"/>
        </w:rPr>
      </w:pPr>
    </w:p>
    <w:p w:rsidR="004E2A08" w:rsidRDefault="004E2A08" w:rsidP="005E491F">
      <w:pPr>
        <w:rPr>
          <w:sz w:val="28"/>
          <w:szCs w:val="28"/>
        </w:rPr>
      </w:pPr>
    </w:p>
    <w:p w:rsidR="004E2A08" w:rsidRDefault="004E2A08" w:rsidP="005E491F">
      <w:pPr>
        <w:rPr>
          <w:sz w:val="28"/>
          <w:szCs w:val="28"/>
        </w:rPr>
      </w:pPr>
    </w:p>
    <w:p w:rsidR="005E491F" w:rsidRDefault="005E491F" w:rsidP="005E491F">
      <w:pPr>
        <w:rPr>
          <w:sz w:val="28"/>
          <w:szCs w:val="28"/>
        </w:rPr>
      </w:pPr>
    </w:p>
    <w:p w:rsidR="00B5608D" w:rsidRDefault="00B5608D" w:rsidP="005E491F">
      <w:pPr>
        <w:rPr>
          <w:sz w:val="28"/>
          <w:szCs w:val="28"/>
        </w:rPr>
      </w:pPr>
    </w:p>
    <w:p w:rsidR="00B5608D" w:rsidRDefault="00B5608D" w:rsidP="005E491F">
      <w:pPr>
        <w:rPr>
          <w:sz w:val="28"/>
          <w:szCs w:val="28"/>
        </w:rPr>
      </w:pPr>
    </w:p>
    <w:p w:rsidR="00B5608D" w:rsidRDefault="00B5608D" w:rsidP="005E491F">
      <w:pPr>
        <w:rPr>
          <w:sz w:val="28"/>
          <w:szCs w:val="28"/>
        </w:rPr>
      </w:pPr>
    </w:p>
    <w:p w:rsidR="00C93321" w:rsidRDefault="005E491F" w:rsidP="005E491F">
      <w:pPr>
        <w:rPr>
          <w:sz w:val="28"/>
          <w:szCs w:val="28"/>
        </w:rPr>
      </w:pPr>
      <w:r>
        <w:rPr>
          <w:sz w:val="28"/>
          <w:szCs w:val="28"/>
        </w:rPr>
        <w:lastRenderedPageBreak/>
        <w:t>Проверяемые компетенции:</w:t>
      </w:r>
    </w:p>
    <w:p w:rsidR="004E2A08" w:rsidRDefault="004E2A08" w:rsidP="005E491F">
      <w:pPr>
        <w:rPr>
          <w:sz w:val="28"/>
          <w:szCs w:val="28"/>
        </w:rPr>
      </w:pPr>
    </w:p>
    <w:p w:rsidR="00C93321" w:rsidRPr="00275B1E" w:rsidRDefault="00C93321" w:rsidP="00C93321">
      <w:pPr>
        <w:rPr>
          <w:sz w:val="28"/>
          <w:szCs w:val="28"/>
        </w:rPr>
      </w:pPr>
      <w:r>
        <w:rPr>
          <w:sz w:val="28"/>
          <w:szCs w:val="28"/>
        </w:rPr>
        <w:t>*</w:t>
      </w:r>
      <w:r w:rsidRPr="00275B1E">
        <w:rPr>
          <w:sz w:val="28"/>
          <w:szCs w:val="28"/>
        </w:rPr>
        <w:t>ПК 4.3.</w:t>
      </w:r>
      <w:r w:rsidRPr="00C93321">
        <w:rPr>
          <w:sz w:val="28"/>
          <w:szCs w:val="28"/>
        </w:rPr>
        <w:t xml:space="preserve"> </w:t>
      </w:r>
      <w:r>
        <w:rPr>
          <w:sz w:val="28"/>
          <w:szCs w:val="28"/>
        </w:rPr>
        <w:t>Проводить судейство соревнований.</w:t>
      </w:r>
    </w:p>
    <w:p w:rsidR="005E491F" w:rsidRDefault="005E491F" w:rsidP="005E491F">
      <w:pPr>
        <w:rPr>
          <w:sz w:val="28"/>
          <w:szCs w:val="28"/>
        </w:rPr>
      </w:pPr>
    </w:p>
    <w:p w:rsidR="005E491F" w:rsidRDefault="005E491F" w:rsidP="005E491F">
      <w:pPr>
        <w:rPr>
          <w:sz w:val="28"/>
          <w:szCs w:val="28"/>
        </w:rPr>
      </w:pPr>
    </w:p>
    <w:p w:rsidR="005E491F" w:rsidRDefault="005E491F" w:rsidP="005E491F">
      <w:pPr>
        <w:rPr>
          <w:sz w:val="28"/>
          <w:szCs w:val="28"/>
        </w:rPr>
      </w:pPr>
      <w:r>
        <w:rPr>
          <w:sz w:val="28"/>
          <w:szCs w:val="28"/>
        </w:rPr>
        <w:t>Проверяемые знания:</w:t>
      </w:r>
    </w:p>
    <w:p w:rsidR="00B5608D" w:rsidRDefault="00B5608D" w:rsidP="005E491F">
      <w:pPr>
        <w:rPr>
          <w:sz w:val="28"/>
          <w:szCs w:val="28"/>
        </w:rPr>
      </w:pPr>
    </w:p>
    <w:p w:rsidR="005E491F" w:rsidRDefault="005E491F" w:rsidP="005E491F">
      <w:pPr>
        <w:rPr>
          <w:sz w:val="28"/>
          <w:szCs w:val="28"/>
        </w:rPr>
      </w:pPr>
      <w:r w:rsidRPr="002846C3">
        <w:rPr>
          <w:sz w:val="28"/>
          <w:szCs w:val="28"/>
        </w:rPr>
        <w:t>правила и судейство соревнований.</w:t>
      </w:r>
      <w:r>
        <w:rPr>
          <w:sz w:val="28"/>
          <w:szCs w:val="28"/>
        </w:rPr>
        <w:t xml:space="preserve">                                                                           </w:t>
      </w:r>
    </w:p>
    <w:p w:rsidR="005E491F" w:rsidRDefault="005E491F" w:rsidP="005E491F">
      <w:pPr>
        <w:rPr>
          <w:sz w:val="28"/>
          <w:szCs w:val="28"/>
        </w:rPr>
      </w:pPr>
    </w:p>
    <w:p w:rsidR="005E491F" w:rsidRDefault="005E491F" w:rsidP="005E491F">
      <w:pPr>
        <w:rPr>
          <w:sz w:val="28"/>
          <w:szCs w:val="28"/>
        </w:rPr>
      </w:pPr>
    </w:p>
    <w:p w:rsidR="005E491F" w:rsidRDefault="005E491F" w:rsidP="005E491F">
      <w:pPr>
        <w:rPr>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4"/>
          <w:szCs w:val="24"/>
        </w:rPr>
      </w:pPr>
    </w:p>
    <w:p w:rsidR="008D411D" w:rsidRDefault="00705305" w:rsidP="00392770">
      <w:pPr>
        <w:tabs>
          <w:tab w:val="left" w:pos="2415"/>
        </w:tabs>
        <w:jc w:val="both"/>
        <w:rPr>
          <w:sz w:val="28"/>
          <w:szCs w:val="28"/>
        </w:rPr>
      </w:pPr>
      <w:r>
        <w:rPr>
          <w:spacing w:val="-7"/>
          <w:sz w:val="28"/>
          <w:szCs w:val="28"/>
        </w:rPr>
        <w:t xml:space="preserve"> </w:t>
      </w:r>
    </w:p>
    <w:p w:rsidR="008D411D" w:rsidRPr="00736C39" w:rsidRDefault="008D411D" w:rsidP="008D411D">
      <w:pPr>
        <w:shd w:val="clear" w:color="auto" w:fill="FFFFFF"/>
        <w:spacing w:line="276" w:lineRule="auto"/>
        <w:jc w:val="both"/>
        <w:rPr>
          <w:sz w:val="28"/>
          <w:szCs w:val="28"/>
        </w:rPr>
      </w:pPr>
    </w:p>
    <w:p w:rsidR="008D411D" w:rsidRDefault="00705305" w:rsidP="008D411D">
      <w:pPr>
        <w:shd w:val="clear" w:color="auto" w:fill="FFFFFF"/>
        <w:spacing w:line="276" w:lineRule="auto"/>
        <w:jc w:val="both"/>
        <w:rPr>
          <w:sz w:val="28"/>
          <w:szCs w:val="28"/>
        </w:rPr>
      </w:pPr>
      <w:r>
        <w:rPr>
          <w:b/>
          <w:spacing w:val="-4"/>
          <w:sz w:val="28"/>
          <w:szCs w:val="28"/>
        </w:rPr>
        <w:t xml:space="preserve"> </w:t>
      </w:r>
    </w:p>
    <w:p w:rsidR="008D411D" w:rsidRPr="00736C39" w:rsidRDefault="008D411D" w:rsidP="008D411D">
      <w:pPr>
        <w:shd w:val="clear" w:color="auto" w:fill="FFFFFF"/>
        <w:spacing w:line="276" w:lineRule="auto"/>
        <w:jc w:val="both"/>
        <w:rPr>
          <w:sz w:val="28"/>
          <w:szCs w:val="28"/>
        </w:rPr>
      </w:pPr>
    </w:p>
    <w:p w:rsidR="008D411D" w:rsidRPr="00736C39" w:rsidRDefault="008D411D" w:rsidP="00705305">
      <w:pPr>
        <w:spacing w:line="276" w:lineRule="auto"/>
        <w:jc w:val="both"/>
        <w:rPr>
          <w:sz w:val="28"/>
          <w:szCs w:val="28"/>
        </w:rPr>
      </w:pPr>
      <w:r w:rsidRPr="00736C39">
        <w:rPr>
          <w:b/>
          <w:bCs/>
          <w:sz w:val="28"/>
          <w:szCs w:val="28"/>
        </w:rPr>
        <w:t xml:space="preserve">Разработчик: </w:t>
      </w:r>
      <w:r w:rsidRPr="00736C39">
        <w:rPr>
          <w:bCs/>
          <w:sz w:val="28"/>
          <w:szCs w:val="28"/>
        </w:rPr>
        <w:t>Коваленко А.В.,</w:t>
      </w:r>
      <w:r w:rsidRPr="00736C39">
        <w:rPr>
          <w:b/>
          <w:bCs/>
          <w:sz w:val="28"/>
          <w:szCs w:val="28"/>
        </w:rPr>
        <w:t xml:space="preserve"> </w:t>
      </w:r>
      <w:r w:rsidRPr="00736C39">
        <w:rPr>
          <w:sz w:val="28"/>
          <w:szCs w:val="28"/>
        </w:rPr>
        <w:t xml:space="preserve">преподаватель </w:t>
      </w:r>
      <w:r w:rsidR="00705305">
        <w:rPr>
          <w:sz w:val="28"/>
          <w:szCs w:val="28"/>
        </w:rPr>
        <w:t>физической культуры, к.п.н.</w:t>
      </w:r>
    </w:p>
    <w:p w:rsidR="00244658" w:rsidRPr="00392770" w:rsidRDefault="008D411D" w:rsidP="00392770">
      <w:pPr>
        <w:spacing w:line="276" w:lineRule="auto"/>
        <w:jc w:val="both"/>
        <w:rPr>
          <w:b/>
          <w:sz w:val="28"/>
          <w:szCs w:val="28"/>
        </w:rPr>
      </w:pPr>
      <w:r w:rsidRPr="00736C39">
        <w:rPr>
          <w:b/>
          <w:sz w:val="28"/>
          <w:szCs w:val="28"/>
        </w:rPr>
        <w:br w:type="page"/>
      </w:r>
    </w:p>
    <w:p w:rsidR="007461F8" w:rsidRDefault="00B70AA2" w:rsidP="00B70AA2">
      <w:pPr>
        <w:shd w:val="clear" w:color="auto" w:fill="FFFFFF"/>
        <w:spacing w:line="360" w:lineRule="auto"/>
        <w:ind w:left="1670"/>
      </w:pPr>
      <w:r>
        <w:rPr>
          <w:b/>
          <w:bCs/>
          <w:sz w:val="28"/>
          <w:szCs w:val="28"/>
          <w:lang w:val="en-US"/>
        </w:rPr>
        <w:lastRenderedPageBreak/>
        <w:t>I</w:t>
      </w:r>
      <w:r w:rsidR="007461F8" w:rsidRPr="00EB14F3">
        <w:rPr>
          <w:b/>
          <w:bCs/>
          <w:sz w:val="28"/>
          <w:szCs w:val="28"/>
        </w:rPr>
        <w:t xml:space="preserve">. </w:t>
      </w:r>
      <w:r w:rsidR="007461F8">
        <w:rPr>
          <w:b/>
          <w:bCs/>
          <w:sz w:val="28"/>
          <w:szCs w:val="28"/>
        </w:rPr>
        <w:t xml:space="preserve">Паспорт комплекта </w:t>
      </w:r>
      <w:r>
        <w:rPr>
          <w:b/>
          <w:bCs/>
          <w:sz w:val="28"/>
          <w:szCs w:val="28"/>
        </w:rPr>
        <w:t xml:space="preserve">фонда </w:t>
      </w:r>
      <w:r w:rsidR="007461F8">
        <w:rPr>
          <w:b/>
          <w:bCs/>
          <w:sz w:val="28"/>
          <w:szCs w:val="28"/>
        </w:rPr>
        <w:t>оценочных средств</w:t>
      </w:r>
    </w:p>
    <w:p w:rsidR="00B70AA2" w:rsidRDefault="00B70AA2" w:rsidP="00B70AA2">
      <w:pPr>
        <w:shd w:val="clear" w:color="auto" w:fill="FFFFFF"/>
        <w:spacing w:line="360" w:lineRule="auto"/>
        <w:ind w:left="1594"/>
      </w:pPr>
    </w:p>
    <w:p w:rsidR="00B70AA2" w:rsidRDefault="007461F8" w:rsidP="008D411D">
      <w:pPr>
        <w:shd w:val="clear" w:color="auto" w:fill="FFFFFF"/>
        <w:ind w:left="288" w:right="34" w:firstLine="706"/>
        <w:jc w:val="both"/>
        <w:rPr>
          <w:sz w:val="28"/>
          <w:szCs w:val="28"/>
        </w:rPr>
      </w:pPr>
      <w:r>
        <w:rPr>
          <w:sz w:val="28"/>
          <w:szCs w:val="28"/>
        </w:rPr>
        <w:t xml:space="preserve">Комплект оценочных средств  предназначен для оценки результатов </w:t>
      </w:r>
    </w:p>
    <w:p w:rsidR="007461F8" w:rsidRDefault="007461F8" w:rsidP="00AF1169">
      <w:pPr>
        <w:shd w:val="clear" w:color="auto" w:fill="FFFFFF"/>
        <w:ind w:left="288" w:right="34"/>
        <w:jc w:val="both"/>
      </w:pPr>
      <w:r>
        <w:rPr>
          <w:sz w:val="28"/>
          <w:szCs w:val="28"/>
        </w:rPr>
        <w:t>ос</w:t>
      </w:r>
      <w:r>
        <w:rPr>
          <w:sz w:val="28"/>
          <w:szCs w:val="28"/>
        </w:rPr>
        <w:softHyphen/>
        <w:t xml:space="preserve">воения </w:t>
      </w:r>
      <w:r w:rsidR="00392770" w:rsidRPr="00736C39">
        <w:rPr>
          <w:spacing w:val="-7"/>
          <w:sz w:val="28"/>
          <w:szCs w:val="28"/>
        </w:rPr>
        <w:t xml:space="preserve">по   </w:t>
      </w:r>
      <w:r w:rsidR="00392770">
        <w:rPr>
          <w:spacing w:val="-7"/>
          <w:sz w:val="28"/>
          <w:szCs w:val="28"/>
        </w:rPr>
        <w:t>МДК 04.0</w:t>
      </w:r>
      <w:r w:rsidR="00AF1169" w:rsidRPr="00AF1169">
        <w:rPr>
          <w:spacing w:val="-7"/>
          <w:sz w:val="28"/>
          <w:szCs w:val="28"/>
        </w:rPr>
        <w:t xml:space="preserve">4 </w:t>
      </w:r>
      <w:r w:rsidR="00392770">
        <w:rPr>
          <w:spacing w:val="-7"/>
          <w:sz w:val="28"/>
          <w:szCs w:val="28"/>
        </w:rPr>
        <w:t xml:space="preserve">Практикум по судейству </w:t>
      </w:r>
      <w:r>
        <w:rPr>
          <w:spacing w:val="-1"/>
          <w:sz w:val="28"/>
          <w:szCs w:val="28"/>
        </w:rPr>
        <w:t>программы</w:t>
      </w:r>
      <w:r w:rsidR="00F660A8">
        <w:rPr>
          <w:spacing w:val="-1"/>
          <w:sz w:val="28"/>
          <w:szCs w:val="28"/>
        </w:rPr>
        <w:t xml:space="preserve"> подготовки специалистов среднего звена</w:t>
      </w:r>
      <w:r>
        <w:rPr>
          <w:spacing w:val="-1"/>
          <w:sz w:val="28"/>
          <w:szCs w:val="28"/>
        </w:rPr>
        <w:t xml:space="preserve"> по специ</w:t>
      </w:r>
      <w:r>
        <w:rPr>
          <w:spacing w:val="-1"/>
          <w:sz w:val="28"/>
          <w:szCs w:val="28"/>
        </w:rPr>
        <w:softHyphen/>
      </w:r>
      <w:r>
        <w:rPr>
          <w:sz w:val="28"/>
          <w:szCs w:val="28"/>
        </w:rPr>
        <w:t xml:space="preserve">альности </w:t>
      </w:r>
      <w:r w:rsidR="00705305">
        <w:rPr>
          <w:sz w:val="28"/>
          <w:szCs w:val="28"/>
        </w:rPr>
        <w:t xml:space="preserve"> </w:t>
      </w:r>
      <w:r w:rsidR="00AF1169" w:rsidRPr="00AF1169">
        <w:rPr>
          <w:sz w:val="28"/>
          <w:szCs w:val="28"/>
        </w:rPr>
        <w:t xml:space="preserve"> </w:t>
      </w:r>
      <w:r w:rsidR="00705305">
        <w:rPr>
          <w:sz w:val="28"/>
          <w:szCs w:val="28"/>
        </w:rPr>
        <w:t xml:space="preserve">49.02.02 </w:t>
      </w:r>
      <w:r w:rsidR="00AF1169" w:rsidRPr="00392770">
        <w:rPr>
          <w:sz w:val="28"/>
          <w:szCs w:val="28"/>
        </w:rPr>
        <w:t>Адаптивная физическая культура</w:t>
      </w:r>
      <w:r w:rsidR="00AF1169">
        <w:rPr>
          <w:sz w:val="28"/>
          <w:szCs w:val="28"/>
        </w:rPr>
        <w:t>.</w:t>
      </w:r>
    </w:p>
    <w:p w:rsidR="007461F8" w:rsidRDefault="007461F8" w:rsidP="008D411D">
      <w:pPr>
        <w:shd w:val="clear" w:color="auto" w:fill="FFFFFF"/>
        <w:ind w:left="288" w:right="24" w:firstLine="706"/>
        <w:jc w:val="both"/>
      </w:pPr>
      <w:r>
        <w:rPr>
          <w:sz w:val="28"/>
          <w:szCs w:val="28"/>
        </w:rPr>
        <w:t>Результатом освоения профессионального модуля является готовность студента к выполнению вида</w:t>
      </w:r>
      <w:r w:rsidR="007B1D65">
        <w:rPr>
          <w:sz w:val="28"/>
          <w:szCs w:val="28"/>
        </w:rPr>
        <w:t xml:space="preserve"> профессиональной деятельности </w:t>
      </w:r>
      <w:r w:rsidR="007B1D65" w:rsidRPr="007B1D65">
        <w:rPr>
          <w:spacing w:val="-7"/>
          <w:sz w:val="28"/>
          <w:szCs w:val="28"/>
        </w:rPr>
        <w:t xml:space="preserve"> </w:t>
      </w:r>
      <w:r w:rsidR="00AF1169">
        <w:rPr>
          <w:spacing w:val="-7"/>
          <w:sz w:val="28"/>
          <w:szCs w:val="28"/>
        </w:rPr>
        <w:t>п</w:t>
      </w:r>
      <w:r w:rsidR="007B1D65" w:rsidRPr="00736C39">
        <w:rPr>
          <w:spacing w:val="-7"/>
          <w:sz w:val="28"/>
          <w:szCs w:val="28"/>
        </w:rPr>
        <w:t xml:space="preserve">о   </w:t>
      </w:r>
      <w:r w:rsidR="007B1D65">
        <w:rPr>
          <w:spacing w:val="-7"/>
          <w:sz w:val="28"/>
          <w:szCs w:val="28"/>
        </w:rPr>
        <w:t>МДК 04.0</w:t>
      </w:r>
      <w:r w:rsidR="00AF1169">
        <w:rPr>
          <w:spacing w:val="-7"/>
          <w:sz w:val="28"/>
          <w:szCs w:val="28"/>
        </w:rPr>
        <w:t>4</w:t>
      </w:r>
      <w:r w:rsidR="007B1D65">
        <w:rPr>
          <w:spacing w:val="-7"/>
          <w:sz w:val="28"/>
          <w:szCs w:val="28"/>
        </w:rPr>
        <w:t xml:space="preserve"> Практикум по судейству </w:t>
      </w:r>
      <w:r>
        <w:rPr>
          <w:sz w:val="28"/>
          <w:szCs w:val="28"/>
        </w:rPr>
        <w:t>и составляющих его профессиональных компе</w:t>
      </w:r>
      <w:r>
        <w:rPr>
          <w:sz w:val="28"/>
          <w:szCs w:val="28"/>
        </w:rPr>
        <w:softHyphen/>
        <w:t xml:space="preserve">тенций, а также общие компетенции, формирующиеся в процессе освоения </w:t>
      </w:r>
      <w:r w:rsidR="00F660A8">
        <w:rPr>
          <w:sz w:val="28"/>
          <w:szCs w:val="28"/>
        </w:rPr>
        <w:t>ППССЗ</w:t>
      </w:r>
      <w:r>
        <w:rPr>
          <w:sz w:val="28"/>
          <w:szCs w:val="28"/>
        </w:rPr>
        <w:t xml:space="preserve"> в целом.</w:t>
      </w:r>
    </w:p>
    <w:p w:rsidR="00CD479D" w:rsidRPr="00AF1169" w:rsidRDefault="00CD479D" w:rsidP="008D411D">
      <w:pPr>
        <w:jc w:val="both"/>
        <w:rPr>
          <w:b/>
          <w:sz w:val="28"/>
          <w:szCs w:val="28"/>
        </w:rPr>
      </w:pPr>
    </w:p>
    <w:p w:rsidR="00CD479D" w:rsidRPr="007B1D65" w:rsidRDefault="00CD479D" w:rsidP="007B1D65">
      <w:pPr>
        <w:jc w:val="both"/>
        <w:rPr>
          <w:b/>
          <w:sz w:val="28"/>
          <w:szCs w:val="28"/>
        </w:rPr>
      </w:pPr>
      <w:r>
        <w:rPr>
          <w:b/>
          <w:sz w:val="28"/>
          <w:szCs w:val="28"/>
        </w:rPr>
        <w:t xml:space="preserve">                    </w:t>
      </w:r>
      <w:r w:rsidR="00AF1169">
        <w:rPr>
          <w:b/>
          <w:bCs/>
          <w:sz w:val="28"/>
          <w:szCs w:val="28"/>
          <w:lang w:val="en-US"/>
        </w:rPr>
        <w:t>II</w:t>
      </w:r>
      <w:r>
        <w:rPr>
          <w:b/>
          <w:bCs/>
          <w:sz w:val="28"/>
          <w:szCs w:val="28"/>
        </w:rPr>
        <w:t xml:space="preserve">. Оценка освоения </w:t>
      </w:r>
      <w:r w:rsidR="00392770" w:rsidRPr="007B1D65">
        <w:rPr>
          <w:b/>
          <w:spacing w:val="-7"/>
          <w:sz w:val="28"/>
          <w:szCs w:val="28"/>
        </w:rPr>
        <w:t>МДК 04.0</w:t>
      </w:r>
      <w:r w:rsidR="00AF1169" w:rsidRPr="00AF1169">
        <w:rPr>
          <w:b/>
          <w:spacing w:val="-7"/>
          <w:sz w:val="28"/>
          <w:szCs w:val="28"/>
        </w:rPr>
        <w:t>4</w:t>
      </w:r>
      <w:r w:rsidR="00392770" w:rsidRPr="007B1D65">
        <w:rPr>
          <w:b/>
          <w:spacing w:val="-7"/>
          <w:sz w:val="28"/>
          <w:szCs w:val="28"/>
        </w:rPr>
        <w:t xml:space="preserve"> Практикум по судейству</w:t>
      </w:r>
    </w:p>
    <w:p w:rsidR="009046C5" w:rsidRDefault="00CD479D" w:rsidP="008D411D">
      <w:pPr>
        <w:shd w:val="clear" w:color="auto" w:fill="FFFFFF"/>
        <w:ind w:left="1171" w:hanging="917"/>
        <w:jc w:val="both"/>
        <w:rPr>
          <w:spacing w:val="-1"/>
          <w:sz w:val="28"/>
          <w:szCs w:val="28"/>
        </w:rPr>
      </w:pPr>
      <w:r>
        <w:rPr>
          <w:spacing w:val="-1"/>
          <w:sz w:val="28"/>
          <w:szCs w:val="28"/>
        </w:rPr>
        <w:t>в рамках программы</w:t>
      </w:r>
      <w:r w:rsidR="009046C5">
        <w:rPr>
          <w:spacing w:val="-1"/>
          <w:sz w:val="28"/>
          <w:szCs w:val="28"/>
        </w:rPr>
        <w:t xml:space="preserve"> подготовки специалистов среднего звена</w:t>
      </w:r>
      <w:r>
        <w:rPr>
          <w:spacing w:val="-1"/>
          <w:sz w:val="28"/>
          <w:szCs w:val="28"/>
        </w:rPr>
        <w:t xml:space="preserve"> (</w:t>
      </w:r>
      <w:r w:rsidR="009046C5">
        <w:rPr>
          <w:spacing w:val="-1"/>
          <w:sz w:val="28"/>
          <w:szCs w:val="28"/>
        </w:rPr>
        <w:t>ППСС</w:t>
      </w:r>
      <w:r>
        <w:rPr>
          <w:spacing w:val="-1"/>
          <w:sz w:val="28"/>
          <w:szCs w:val="28"/>
        </w:rPr>
        <w:t xml:space="preserve">) </w:t>
      </w:r>
    </w:p>
    <w:p w:rsidR="00CD479D" w:rsidRDefault="00705305" w:rsidP="008D411D">
      <w:pPr>
        <w:shd w:val="clear" w:color="auto" w:fill="FFFFFF"/>
        <w:ind w:left="1171" w:hanging="917"/>
        <w:jc w:val="both"/>
        <w:rPr>
          <w:spacing w:val="-1"/>
          <w:sz w:val="28"/>
          <w:szCs w:val="28"/>
        </w:rPr>
      </w:pPr>
      <w:r>
        <w:rPr>
          <w:spacing w:val="-1"/>
          <w:sz w:val="28"/>
          <w:szCs w:val="28"/>
        </w:rPr>
        <w:t>по специальности СПО   49.02.02 Адаптивная  физическая культура</w:t>
      </w:r>
    </w:p>
    <w:p w:rsidR="005E491F" w:rsidRDefault="005E491F" w:rsidP="008D411D">
      <w:pPr>
        <w:shd w:val="clear" w:color="auto" w:fill="FFFFFF"/>
        <w:ind w:left="1171" w:hanging="917"/>
        <w:jc w:val="both"/>
      </w:pPr>
    </w:p>
    <w:p w:rsidR="00CD479D" w:rsidRDefault="00CD479D" w:rsidP="00B70AA2">
      <w:pPr>
        <w:shd w:val="clear" w:color="auto" w:fill="FFFFFF"/>
        <w:spacing w:before="120" w:line="322" w:lineRule="exact"/>
        <w:ind w:left="5" w:firstLine="706"/>
        <w:jc w:val="both"/>
      </w:pPr>
      <w:r>
        <w:rPr>
          <w:sz w:val="28"/>
          <w:szCs w:val="28"/>
        </w:rPr>
        <w:t xml:space="preserve">Комплект оценочных средств предназначен для оценки результатов </w:t>
      </w:r>
      <w:r w:rsidR="00603834">
        <w:rPr>
          <w:sz w:val="28"/>
          <w:szCs w:val="28"/>
        </w:rPr>
        <w:t xml:space="preserve">       </w:t>
      </w:r>
      <w:r>
        <w:rPr>
          <w:sz w:val="28"/>
          <w:szCs w:val="28"/>
        </w:rPr>
        <w:t>ос</w:t>
      </w:r>
      <w:r>
        <w:rPr>
          <w:sz w:val="28"/>
          <w:szCs w:val="28"/>
        </w:rPr>
        <w:softHyphen/>
      </w:r>
      <w:r>
        <w:rPr>
          <w:spacing w:val="-3"/>
          <w:sz w:val="28"/>
          <w:szCs w:val="28"/>
        </w:rPr>
        <w:t>воения</w:t>
      </w:r>
      <w:r w:rsidR="00603834">
        <w:rPr>
          <w:spacing w:val="-3"/>
          <w:sz w:val="28"/>
          <w:szCs w:val="28"/>
        </w:rPr>
        <w:t xml:space="preserve">    </w:t>
      </w:r>
      <w:r>
        <w:rPr>
          <w:spacing w:val="-3"/>
          <w:sz w:val="28"/>
          <w:szCs w:val="28"/>
        </w:rPr>
        <w:t xml:space="preserve"> </w:t>
      </w:r>
      <w:r w:rsidR="007B1D65" w:rsidRPr="00736C39">
        <w:rPr>
          <w:spacing w:val="-7"/>
          <w:sz w:val="28"/>
          <w:szCs w:val="28"/>
        </w:rPr>
        <w:t xml:space="preserve">по   </w:t>
      </w:r>
      <w:r w:rsidR="007B1D65">
        <w:rPr>
          <w:spacing w:val="-7"/>
          <w:sz w:val="28"/>
          <w:szCs w:val="28"/>
        </w:rPr>
        <w:t>МДК 04.0</w:t>
      </w:r>
      <w:r w:rsidR="00AF1169" w:rsidRPr="00AF1169">
        <w:rPr>
          <w:spacing w:val="-7"/>
          <w:sz w:val="28"/>
          <w:szCs w:val="28"/>
        </w:rPr>
        <w:t>4</w:t>
      </w:r>
      <w:r w:rsidR="007B1D65">
        <w:rPr>
          <w:spacing w:val="-7"/>
          <w:sz w:val="28"/>
          <w:szCs w:val="28"/>
        </w:rPr>
        <w:t xml:space="preserve"> Практикум по судейству </w:t>
      </w:r>
      <w:r>
        <w:rPr>
          <w:spacing w:val="-1"/>
          <w:sz w:val="28"/>
          <w:szCs w:val="28"/>
        </w:rPr>
        <w:t>в рамках программы</w:t>
      </w:r>
      <w:r w:rsidR="009046C5" w:rsidRPr="009046C5">
        <w:rPr>
          <w:spacing w:val="-1"/>
          <w:sz w:val="28"/>
          <w:szCs w:val="28"/>
        </w:rPr>
        <w:t xml:space="preserve"> </w:t>
      </w:r>
      <w:r w:rsidR="009046C5">
        <w:rPr>
          <w:spacing w:val="-1"/>
          <w:sz w:val="28"/>
          <w:szCs w:val="28"/>
        </w:rPr>
        <w:t xml:space="preserve">подготовки специалистов среднего звена (ППСС) </w:t>
      </w:r>
      <w:r>
        <w:rPr>
          <w:spacing w:val="-1"/>
          <w:sz w:val="28"/>
          <w:szCs w:val="28"/>
        </w:rPr>
        <w:t xml:space="preserve"> по специальности СПО   </w:t>
      </w:r>
      <w:r w:rsidR="00705305">
        <w:rPr>
          <w:spacing w:val="-1"/>
          <w:sz w:val="28"/>
          <w:szCs w:val="28"/>
        </w:rPr>
        <w:t xml:space="preserve"> </w:t>
      </w:r>
      <w:r w:rsidR="00AF1169" w:rsidRPr="00AF1169">
        <w:rPr>
          <w:sz w:val="28"/>
          <w:szCs w:val="28"/>
        </w:rPr>
        <w:t xml:space="preserve"> </w:t>
      </w:r>
      <w:r w:rsidR="00705305">
        <w:rPr>
          <w:sz w:val="28"/>
          <w:szCs w:val="28"/>
        </w:rPr>
        <w:t xml:space="preserve">49.02.02 </w:t>
      </w:r>
      <w:r w:rsidR="00AF1169" w:rsidRPr="00392770">
        <w:rPr>
          <w:sz w:val="28"/>
          <w:szCs w:val="28"/>
        </w:rPr>
        <w:t>Адаптивная физическая культура</w:t>
      </w:r>
      <w:bookmarkStart w:id="0" w:name="_GoBack"/>
      <w:bookmarkEnd w:id="0"/>
      <w:r w:rsidR="00AF1169">
        <w:rPr>
          <w:sz w:val="28"/>
          <w:szCs w:val="28"/>
        </w:rPr>
        <w:t>.</w:t>
      </w:r>
    </w:p>
    <w:p w:rsidR="00CD479D" w:rsidRDefault="00CD479D" w:rsidP="00AF1169">
      <w:pPr>
        <w:shd w:val="clear" w:color="auto" w:fill="FFFFFF"/>
        <w:ind w:left="5" w:firstLine="706"/>
        <w:jc w:val="both"/>
        <w:rPr>
          <w:spacing w:val="-1"/>
          <w:sz w:val="28"/>
          <w:szCs w:val="28"/>
        </w:rPr>
      </w:pPr>
      <w:r>
        <w:rPr>
          <w:sz w:val="28"/>
          <w:szCs w:val="28"/>
        </w:rPr>
        <w:t xml:space="preserve">Предметом оценки освоения </w:t>
      </w:r>
      <w:r w:rsidR="00AF1169">
        <w:rPr>
          <w:sz w:val="28"/>
          <w:szCs w:val="28"/>
        </w:rPr>
        <w:t xml:space="preserve">МДК </w:t>
      </w:r>
      <w:r>
        <w:rPr>
          <w:sz w:val="28"/>
          <w:szCs w:val="28"/>
        </w:rPr>
        <w:t>я</w:t>
      </w:r>
      <w:r w:rsidR="00AF1169">
        <w:rPr>
          <w:sz w:val="28"/>
          <w:szCs w:val="28"/>
        </w:rPr>
        <w:t>вля</w:t>
      </w:r>
      <w:r>
        <w:rPr>
          <w:sz w:val="28"/>
          <w:szCs w:val="28"/>
        </w:rPr>
        <w:t>ются уме</w:t>
      </w:r>
      <w:r>
        <w:rPr>
          <w:sz w:val="28"/>
          <w:szCs w:val="28"/>
        </w:rPr>
        <w:softHyphen/>
      </w:r>
      <w:r w:rsidR="00AF1169">
        <w:rPr>
          <w:spacing w:val="-1"/>
          <w:sz w:val="28"/>
          <w:szCs w:val="28"/>
        </w:rPr>
        <w:t>ния и знания студентов.</w:t>
      </w:r>
    </w:p>
    <w:p w:rsidR="00295CF1" w:rsidRDefault="00295CF1" w:rsidP="00AF1169">
      <w:pPr>
        <w:shd w:val="clear" w:color="auto" w:fill="FFFFFF"/>
        <w:ind w:left="5" w:firstLine="706"/>
        <w:jc w:val="both"/>
        <w:rPr>
          <w:spacing w:val="-1"/>
          <w:sz w:val="28"/>
          <w:szCs w:val="28"/>
        </w:rPr>
      </w:pPr>
    </w:p>
    <w:p w:rsidR="00AF1169" w:rsidRPr="00B70AA2" w:rsidRDefault="00AF1169" w:rsidP="00AF1169">
      <w:pPr>
        <w:shd w:val="clear" w:color="auto" w:fill="FFFFFF"/>
      </w:pPr>
      <w:r>
        <w:rPr>
          <w:b/>
          <w:bCs/>
          <w:spacing w:val="-1"/>
          <w:sz w:val="28"/>
          <w:szCs w:val="28"/>
        </w:rPr>
        <w:t xml:space="preserve">                      Контроль освоения умений и знаний по </w:t>
      </w:r>
    </w:p>
    <w:p w:rsidR="00AF1169" w:rsidRPr="00AF1169" w:rsidRDefault="00AF1169" w:rsidP="00AF1169">
      <w:pPr>
        <w:pStyle w:val="a9"/>
        <w:ind w:firstLine="708"/>
        <w:jc w:val="left"/>
        <w:rPr>
          <w:b/>
          <w:bCs/>
          <w:sz w:val="28"/>
          <w:szCs w:val="28"/>
        </w:rPr>
      </w:pPr>
      <w:r>
        <w:rPr>
          <w:b/>
          <w:bCs/>
          <w:sz w:val="28"/>
          <w:szCs w:val="28"/>
        </w:rPr>
        <w:t xml:space="preserve">                   </w:t>
      </w:r>
      <w:r w:rsidRPr="00374445">
        <w:rPr>
          <w:b/>
          <w:bCs/>
          <w:sz w:val="28"/>
          <w:szCs w:val="28"/>
        </w:rPr>
        <w:t>МДК 04.05  Практикум по судейству</w:t>
      </w:r>
    </w:p>
    <w:p w:rsidR="00AF1169" w:rsidRPr="00F76193" w:rsidRDefault="00AF1169" w:rsidP="00AF1169">
      <w:pPr>
        <w:jc w:val="center"/>
        <w:rPr>
          <w:bCs/>
          <w:color w:val="000000"/>
          <w:sz w:val="28"/>
          <w:szCs w:val="28"/>
          <w:shd w:val="clear" w:color="auto" w:fill="FFFFFF"/>
        </w:rPr>
      </w:pPr>
      <w:r w:rsidRPr="00F76193">
        <w:rPr>
          <w:bCs/>
          <w:color w:val="000000"/>
          <w:sz w:val="28"/>
          <w:szCs w:val="28"/>
          <w:shd w:val="clear" w:color="auto" w:fill="FFFFFF"/>
        </w:rPr>
        <w:t xml:space="preserve">Оценочные средства по итогам освоения дисциплины </w:t>
      </w:r>
    </w:p>
    <w:p w:rsidR="00AF1169" w:rsidRDefault="00AF1169" w:rsidP="00AF1169">
      <w:pPr>
        <w:rPr>
          <w:color w:val="000000"/>
          <w:sz w:val="28"/>
          <w:szCs w:val="28"/>
          <w:shd w:val="clear" w:color="auto" w:fill="FFFFFF"/>
        </w:rPr>
      </w:pPr>
      <w:r w:rsidRPr="00F76193">
        <w:rPr>
          <w:i/>
          <w:color w:val="000000"/>
          <w:sz w:val="28"/>
          <w:szCs w:val="28"/>
        </w:rPr>
        <w:br/>
      </w:r>
      <w:r w:rsidRPr="00F76193">
        <w:rPr>
          <w:bCs/>
          <w:i/>
          <w:color w:val="000000"/>
          <w:sz w:val="28"/>
          <w:szCs w:val="28"/>
          <w:shd w:val="clear" w:color="auto" w:fill="FFFFFF"/>
        </w:rPr>
        <w:t xml:space="preserve">                                  Вопросы к дифференцированному зачету:</w:t>
      </w:r>
      <w:r w:rsidRPr="00F76193">
        <w:rPr>
          <w:color w:val="000000"/>
          <w:sz w:val="28"/>
          <w:szCs w:val="28"/>
        </w:rPr>
        <w:br/>
      </w:r>
      <w:r w:rsidRPr="00F76193">
        <w:rPr>
          <w:color w:val="000000"/>
          <w:sz w:val="28"/>
          <w:szCs w:val="28"/>
        </w:rPr>
        <w:br/>
      </w:r>
      <w:r w:rsidRPr="00F76193">
        <w:rPr>
          <w:color w:val="000000"/>
          <w:sz w:val="28"/>
          <w:szCs w:val="28"/>
          <w:shd w:val="clear" w:color="auto" w:fill="FFFFFF"/>
        </w:rPr>
        <w:t>1.Состав судейской коллегии, общая схема работы. Главный судья, главный секретарь, комендант соревнований, технический секретарь, судья-хронометрист, судья-информатор (права, функции, особенности подготовки к деятельности).</w:t>
      </w:r>
      <w:r w:rsidRPr="00F76193">
        <w:rPr>
          <w:color w:val="000000"/>
          <w:sz w:val="28"/>
          <w:szCs w:val="28"/>
        </w:rPr>
        <w:br/>
      </w:r>
      <w:r w:rsidRPr="00F76193">
        <w:rPr>
          <w:color w:val="000000"/>
          <w:sz w:val="28"/>
          <w:szCs w:val="28"/>
          <w:shd w:val="clear" w:color="auto" w:fill="FFFFFF"/>
        </w:rPr>
        <w:t>2.Формирование состава судейской бригады; формы</w:t>
      </w:r>
      <w:r w:rsidRPr="009709EA">
        <w:rPr>
          <w:color w:val="000000"/>
          <w:sz w:val="28"/>
          <w:szCs w:val="28"/>
          <w:shd w:val="clear" w:color="auto" w:fill="FFFFFF"/>
        </w:rPr>
        <w:t xml:space="preserve"> </w:t>
      </w:r>
      <w:r w:rsidRPr="00F76193">
        <w:rPr>
          <w:color w:val="000000"/>
          <w:sz w:val="28"/>
          <w:szCs w:val="28"/>
          <w:shd w:val="clear" w:color="auto" w:fill="FFFFFF"/>
        </w:rPr>
        <w:t>взаимодействия</w:t>
      </w:r>
    </w:p>
    <w:p w:rsidR="00AF1169" w:rsidRPr="009709EA" w:rsidRDefault="00AF1169" w:rsidP="00AF1169">
      <w:pPr>
        <w:jc w:val="both"/>
        <w:rPr>
          <w:color w:val="000000"/>
          <w:sz w:val="28"/>
          <w:szCs w:val="28"/>
          <w:shd w:val="clear" w:color="auto" w:fill="FFFFFF"/>
        </w:rPr>
      </w:pPr>
      <w:r w:rsidRPr="00F76193">
        <w:rPr>
          <w:color w:val="000000"/>
          <w:sz w:val="28"/>
          <w:szCs w:val="28"/>
          <w:shd w:val="clear" w:color="auto" w:fill="FFFFFF"/>
        </w:rPr>
        <w:t>(руководитель, арбитр, боковой судья, судья-секундометрист, судья-информатор) при приняти</w:t>
      </w:r>
      <w:r>
        <w:rPr>
          <w:color w:val="000000"/>
          <w:sz w:val="28"/>
          <w:szCs w:val="28"/>
          <w:shd w:val="clear" w:color="auto" w:fill="FFFFFF"/>
        </w:rPr>
        <w:t>и</w:t>
      </w:r>
      <w:r w:rsidRPr="00F76193">
        <w:rPr>
          <w:color w:val="000000"/>
          <w:sz w:val="28"/>
          <w:szCs w:val="28"/>
          <w:shd w:val="clear" w:color="auto" w:fill="FFFFFF"/>
        </w:rPr>
        <w:t xml:space="preserve"> решений, объявление результатов встречи (схватки). Конфликтные ситуации и способы их разрешения.</w:t>
      </w:r>
    </w:p>
    <w:p w:rsidR="00AF1169" w:rsidRDefault="00AF1169" w:rsidP="00AF1169">
      <w:pPr>
        <w:jc w:val="both"/>
        <w:rPr>
          <w:color w:val="000000"/>
          <w:sz w:val="28"/>
          <w:szCs w:val="28"/>
        </w:rPr>
      </w:pPr>
      <w:r w:rsidRPr="00F76193">
        <w:rPr>
          <w:color w:val="000000"/>
          <w:sz w:val="28"/>
          <w:szCs w:val="28"/>
          <w:shd w:val="clear" w:color="auto" w:fill="FFFFFF"/>
        </w:rPr>
        <w:t>3.Организация работы судейской бригады (секретариат).</w:t>
      </w:r>
    </w:p>
    <w:p w:rsidR="00AF1169" w:rsidRDefault="00AF1169" w:rsidP="00AF1169">
      <w:pPr>
        <w:jc w:val="both"/>
        <w:rPr>
          <w:color w:val="000000"/>
          <w:sz w:val="28"/>
          <w:szCs w:val="28"/>
        </w:rPr>
      </w:pPr>
      <w:r w:rsidRPr="00F76193">
        <w:rPr>
          <w:color w:val="000000"/>
          <w:sz w:val="28"/>
          <w:szCs w:val="28"/>
          <w:shd w:val="clear" w:color="auto" w:fill="FFFFFF"/>
        </w:rPr>
        <w:t>4.Процедура взвешивания, жеребьёвка, составление хода встреч. </w:t>
      </w:r>
    </w:p>
    <w:p w:rsidR="00AF1169" w:rsidRDefault="00AF1169" w:rsidP="00AF1169">
      <w:pPr>
        <w:jc w:val="both"/>
        <w:rPr>
          <w:color w:val="000000"/>
          <w:sz w:val="28"/>
          <w:szCs w:val="28"/>
          <w:shd w:val="clear" w:color="auto" w:fill="FFFFFF"/>
        </w:rPr>
      </w:pPr>
      <w:r w:rsidRPr="00F76193">
        <w:rPr>
          <w:color w:val="000000"/>
          <w:sz w:val="28"/>
          <w:szCs w:val="28"/>
          <w:shd w:val="clear" w:color="auto" w:fill="FFFFFF"/>
        </w:rPr>
        <w:t>5.Снятие с соревнований. </w:t>
      </w:r>
    </w:p>
    <w:p w:rsidR="00AF1169" w:rsidRDefault="00AF1169" w:rsidP="00AF1169">
      <w:pPr>
        <w:jc w:val="both"/>
        <w:rPr>
          <w:color w:val="000000"/>
          <w:sz w:val="28"/>
          <w:szCs w:val="28"/>
        </w:rPr>
      </w:pPr>
      <w:r>
        <w:rPr>
          <w:color w:val="000000"/>
          <w:sz w:val="28"/>
          <w:szCs w:val="28"/>
        </w:rPr>
        <w:t>6</w:t>
      </w:r>
      <w:r w:rsidRPr="00F76193">
        <w:rPr>
          <w:color w:val="000000"/>
          <w:sz w:val="28"/>
          <w:szCs w:val="28"/>
          <w:shd w:val="clear" w:color="auto" w:fill="FFFFFF"/>
        </w:rPr>
        <w:t>.Определение мест, занятых участниками соревнований. </w:t>
      </w:r>
    </w:p>
    <w:p w:rsidR="00AF1169" w:rsidRDefault="00AF1169" w:rsidP="00AF1169">
      <w:pPr>
        <w:jc w:val="both"/>
        <w:rPr>
          <w:color w:val="000000"/>
          <w:sz w:val="28"/>
          <w:szCs w:val="28"/>
        </w:rPr>
      </w:pPr>
      <w:r w:rsidRPr="00F76193">
        <w:rPr>
          <w:color w:val="000000"/>
          <w:sz w:val="28"/>
          <w:szCs w:val="28"/>
          <w:shd w:val="clear" w:color="auto" w:fill="FFFFFF"/>
        </w:rPr>
        <w:t>7.Подготовительная работа церемонии награждения. </w:t>
      </w:r>
    </w:p>
    <w:p w:rsidR="00AF1169" w:rsidRDefault="00AF1169" w:rsidP="00AF1169">
      <w:pPr>
        <w:jc w:val="both"/>
        <w:rPr>
          <w:color w:val="000000"/>
          <w:sz w:val="28"/>
          <w:szCs w:val="28"/>
        </w:rPr>
      </w:pPr>
      <w:r w:rsidRPr="00F76193">
        <w:rPr>
          <w:color w:val="000000"/>
          <w:sz w:val="28"/>
          <w:szCs w:val="28"/>
          <w:shd w:val="clear" w:color="auto" w:fill="FFFFFF"/>
        </w:rPr>
        <w:t>8.Отчётная и рабочая документация секретариата.</w:t>
      </w:r>
    </w:p>
    <w:p w:rsidR="00AF1169" w:rsidRDefault="00AF1169" w:rsidP="00AF1169">
      <w:pPr>
        <w:jc w:val="both"/>
        <w:rPr>
          <w:color w:val="000000"/>
          <w:sz w:val="28"/>
          <w:szCs w:val="28"/>
        </w:rPr>
      </w:pPr>
      <w:r>
        <w:rPr>
          <w:color w:val="000000"/>
          <w:sz w:val="28"/>
          <w:szCs w:val="28"/>
          <w:shd w:val="clear" w:color="auto" w:fill="FFFFFF"/>
        </w:rPr>
        <w:t xml:space="preserve">9.Практикум-консультация. </w:t>
      </w:r>
      <w:r w:rsidRPr="00F76193">
        <w:rPr>
          <w:color w:val="000000"/>
          <w:sz w:val="28"/>
          <w:szCs w:val="28"/>
          <w:shd w:val="clear" w:color="auto" w:fill="FFFFFF"/>
        </w:rPr>
        <w:t>Оценка технических действий.</w:t>
      </w:r>
    </w:p>
    <w:p w:rsidR="00AF1169" w:rsidRDefault="00AF1169" w:rsidP="00AF1169">
      <w:pPr>
        <w:jc w:val="both"/>
        <w:rPr>
          <w:color w:val="000000"/>
          <w:sz w:val="28"/>
          <w:szCs w:val="28"/>
          <w:shd w:val="clear" w:color="auto" w:fill="FFFFFF"/>
        </w:rPr>
      </w:pPr>
      <w:r w:rsidRPr="00F76193">
        <w:rPr>
          <w:color w:val="000000"/>
          <w:sz w:val="28"/>
          <w:szCs w:val="28"/>
          <w:shd w:val="clear" w:color="auto" w:fill="FFFFFF"/>
        </w:rPr>
        <w:lastRenderedPageBreak/>
        <w:t>10.Оценка действий, (запись в судейской записке и протоколе).</w:t>
      </w:r>
      <w:r w:rsidRPr="00F76193">
        <w:rPr>
          <w:color w:val="000000"/>
          <w:sz w:val="28"/>
          <w:szCs w:val="28"/>
        </w:rPr>
        <w:br/>
      </w:r>
      <w:r w:rsidRPr="00F76193">
        <w:rPr>
          <w:color w:val="000000"/>
          <w:sz w:val="28"/>
          <w:szCs w:val="28"/>
          <w:shd w:val="clear" w:color="auto" w:fill="FFFFFF"/>
        </w:rPr>
        <w:t>11.Правило принятия оценки приёмов, действия. Разрешение конфликтных ситуаций при оценке действий.</w:t>
      </w:r>
    </w:p>
    <w:p w:rsidR="00AF1169" w:rsidRDefault="00AF1169" w:rsidP="00AF1169">
      <w:pPr>
        <w:jc w:val="both"/>
        <w:rPr>
          <w:color w:val="000000"/>
          <w:sz w:val="28"/>
          <w:szCs w:val="28"/>
        </w:rPr>
      </w:pPr>
      <w:r>
        <w:rPr>
          <w:color w:val="000000"/>
          <w:sz w:val="28"/>
          <w:szCs w:val="28"/>
        </w:rPr>
        <w:t>1</w:t>
      </w:r>
      <w:r w:rsidRPr="00F76193">
        <w:rPr>
          <w:color w:val="000000"/>
          <w:sz w:val="28"/>
          <w:szCs w:val="28"/>
          <w:shd w:val="clear" w:color="auto" w:fill="FFFFFF"/>
        </w:rPr>
        <w:t>2.Регистрация баллов, предупреждений, замечаний. Судейские записки, протоколы.</w:t>
      </w:r>
      <w:r w:rsidRPr="00F76193">
        <w:rPr>
          <w:color w:val="000000"/>
          <w:sz w:val="28"/>
          <w:szCs w:val="28"/>
        </w:rPr>
        <w:br/>
      </w:r>
      <w:r w:rsidRPr="00F76193">
        <w:rPr>
          <w:color w:val="000000"/>
          <w:sz w:val="28"/>
          <w:szCs w:val="28"/>
          <w:shd w:val="clear" w:color="auto" w:fill="FFFFFF"/>
        </w:rPr>
        <w:t>13. Действия судей по активизации, наказание за пассивность. Запреты и запрещённые действия.</w:t>
      </w:r>
    </w:p>
    <w:p w:rsidR="00AF1169" w:rsidRDefault="00AF1169" w:rsidP="00AF1169">
      <w:pPr>
        <w:jc w:val="both"/>
        <w:rPr>
          <w:color w:val="000000"/>
          <w:sz w:val="28"/>
          <w:szCs w:val="28"/>
        </w:rPr>
      </w:pPr>
      <w:r w:rsidRPr="00F76193">
        <w:rPr>
          <w:color w:val="000000"/>
          <w:sz w:val="28"/>
          <w:szCs w:val="28"/>
          <w:shd w:val="clear" w:color="auto" w:fill="FFFFFF"/>
        </w:rPr>
        <w:t>14.Протесты (процедура подачи, рассмотрения протеста, информация о решении).</w:t>
      </w:r>
      <w:r w:rsidRPr="00F76193">
        <w:rPr>
          <w:color w:val="000000"/>
          <w:sz w:val="28"/>
          <w:szCs w:val="28"/>
        </w:rPr>
        <w:br/>
      </w:r>
      <w:r w:rsidRPr="00F76193">
        <w:rPr>
          <w:color w:val="000000"/>
          <w:sz w:val="28"/>
          <w:szCs w:val="28"/>
          <w:shd w:val="clear" w:color="auto" w:fill="FFFFFF"/>
        </w:rPr>
        <w:t>15.Основные положения о запрещающих действиях, поведении. Специфические запреты (оборудование, инвентарь, экипировка, действия, поведение, допинги, стимуляторы и т.д.).</w:t>
      </w:r>
    </w:p>
    <w:p w:rsidR="00AF1169" w:rsidRDefault="00AF1169" w:rsidP="00AF1169">
      <w:pPr>
        <w:jc w:val="both"/>
        <w:rPr>
          <w:color w:val="000000"/>
          <w:sz w:val="28"/>
          <w:szCs w:val="28"/>
        </w:rPr>
      </w:pPr>
      <w:r w:rsidRPr="00F76193">
        <w:rPr>
          <w:color w:val="000000"/>
          <w:sz w:val="28"/>
          <w:szCs w:val="28"/>
          <w:shd w:val="clear" w:color="auto" w:fill="FFFFFF"/>
        </w:rPr>
        <w:t>16. Реакция судей и тренеров на опасные действия. Профилактика.</w:t>
      </w:r>
    </w:p>
    <w:p w:rsidR="00AF1169" w:rsidRDefault="00AF1169" w:rsidP="00AF1169">
      <w:pPr>
        <w:jc w:val="both"/>
        <w:rPr>
          <w:color w:val="000000"/>
          <w:sz w:val="28"/>
          <w:szCs w:val="28"/>
        </w:rPr>
      </w:pPr>
      <w:r w:rsidRPr="00F76193">
        <w:rPr>
          <w:color w:val="000000"/>
          <w:sz w:val="28"/>
          <w:szCs w:val="28"/>
          <w:shd w:val="clear" w:color="auto" w:fill="FFFFFF"/>
        </w:rPr>
        <w:t>17.Запрещённые приёмы.</w:t>
      </w:r>
    </w:p>
    <w:p w:rsidR="00AF1169" w:rsidRDefault="00AF1169" w:rsidP="00AF1169">
      <w:pPr>
        <w:jc w:val="both"/>
        <w:rPr>
          <w:color w:val="000000"/>
          <w:sz w:val="28"/>
          <w:szCs w:val="28"/>
        </w:rPr>
      </w:pPr>
      <w:r w:rsidRPr="00F76193">
        <w:rPr>
          <w:color w:val="000000"/>
          <w:sz w:val="28"/>
          <w:szCs w:val="28"/>
          <w:shd w:val="clear" w:color="auto" w:fill="FFFFFF"/>
        </w:rPr>
        <w:t>18.Решения судей по дисквалификации за грубость; замечания, предупреждения, профилактика травм.</w:t>
      </w:r>
    </w:p>
    <w:p w:rsidR="00AF1169" w:rsidRDefault="00AF1169" w:rsidP="00AF1169">
      <w:pPr>
        <w:jc w:val="both"/>
        <w:rPr>
          <w:color w:val="000000"/>
          <w:sz w:val="28"/>
          <w:szCs w:val="28"/>
        </w:rPr>
      </w:pPr>
      <w:r>
        <w:rPr>
          <w:color w:val="000000"/>
          <w:sz w:val="28"/>
          <w:szCs w:val="28"/>
          <w:shd w:val="clear" w:color="auto" w:fill="FFFFFF"/>
        </w:rPr>
        <w:t>19.</w:t>
      </w:r>
      <w:r w:rsidRPr="00F76193">
        <w:rPr>
          <w:color w:val="000000"/>
          <w:sz w:val="28"/>
          <w:szCs w:val="28"/>
          <w:shd w:val="clear" w:color="auto" w:fill="FFFFFF"/>
        </w:rPr>
        <w:t>Предупредительные действия судей-арбитров, профилактирующие травматизм, нетактичность поведения, конфликты.</w:t>
      </w:r>
    </w:p>
    <w:p w:rsidR="00AF1169" w:rsidRDefault="00AF1169" w:rsidP="00AF1169">
      <w:pPr>
        <w:jc w:val="both"/>
        <w:rPr>
          <w:color w:val="000000"/>
          <w:sz w:val="28"/>
          <w:szCs w:val="28"/>
        </w:rPr>
      </w:pPr>
      <w:r w:rsidRPr="00F76193">
        <w:rPr>
          <w:color w:val="000000"/>
          <w:sz w:val="28"/>
          <w:szCs w:val="28"/>
          <w:shd w:val="clear" w:color="auto" w:fill="FFFFFF"/>
        </w:rPr>
        <w:t>20.Определение победителей соревнований.</w:t>
      </w:r>
    </w:p>
    <w:p w:rsidR="00AF1169" w:rsidRDefault="00AF1169" w:rsidP="00AF1169">
      <w:pPr>
        <w:jc w:val="both"/>
        <w:rPr>
          <w:color w:val="000000"/>
          <w:sz w:val="28"/>
          <w:szCs w:val="28"/>
        </w:rPr>
      </w:pPr>
      <w:r w:rsidRPr="00F76193">
        <w:rPr>
          <w:color w:val="000000"/>
          <w:sz w:val="28"/>
          <w:szCs w:val="28"/>
          <w:shd w:val="clear" w:color="auto" w:fill="FFFFFF"/>
        </w:rPr>
        <w:t>21.Информационное освещение хода соревнований.</w:t>
      </w:r>
    </w:p>
    <w:p w:rsidR="00AF1169" w:rsidRDefault="00AF1169" w:rsidP="00AF1169">
      <w:pPr>
        <w:jc w:val="both"/>
        <w:rPr>
          <w:color w:val="000000"/>
          <w:sz w:val="28"/>
          <w:szCs w:val="28"/>
        </w:rPr>
      </w:pPr>
      <w:r w:rsidRPr="00F76193">
        <w:rPr>
          <w:color w:val="000000"/>
          <w:sz w:val="28"/>
          <w:szCs w:val="28"/>
          <w:shd w:val="clear" w:color="auto" w:fill="FFFFFF"/>
        </w:rPr>
        <w:t>22.Вызов участников, представление (тексты, варианты повышения интереса зрителей, интересная информация и т.п.).</w:t>
      </w:r>
    </w:p>
    <w:p w:rsidR="00AF1169" w:rsidRDefault="00AF1169" w:rsidP="00AF1169">
      <w:pPr>
        <w:jc w:val="both"/>
        <w:rPr>
          <w:color w:val="000000"/>
          <w:sz w:val="28"/>
          <w:szCs w:val="28"/>
        </w:rPr>
      </w:pPr>
      <w:r w:rsidRPr="00F76193">
        <w:rPr>
          <w:color w:val="000000"/>
          <w:sz w:val="28"/>
          <w:szCs w:val="28"/>
          <w:shd w:val="clear" w:color="auto" w:fill="FFFFFF"/>
        </w:rPr>
        <w:t>23.Комментарии судьи-информатора (содержание, характер сообщений и т.п.).</w:t>
      </w:r>
      <w:r w:rsidRPr="00F76193">
        <w:rPr>
          <w:color w:val="000000"/>
          <w:sz w:val="28"/>
          <w:szCs w:val="28"/>
        </w:rPr>
        <w:br/>
      </w:r>
      <w:r w:rsidRPr="00F76193">
        <w:rPr>
          <w:color w:val="000000"/>
          <w:sz w:val="28"/>
          <w:szCs w:val="28"/>
          <w:shd w:val="clear" w:color="auto" w:fill="FFFFFF"/>
        </w:rPr>
        <w:t>24.Продолжительность хода соревнований; начало, остановка и продолжение , окончание. Дополнительное время.</w:t>
      </w:r>
    </w:p>
    <w:p w:rsidR="00AF1169" w:rsidRDefault="00AF1169" w:rsidP="00AF1169">
      <w:pPr>
        <w:jc w:val="both"/>
        <w:rPr>
          <w:color w:val="000000"/>
          <w:sz w:val="28"/>
          <w:szCs w:val="28"/>
        </w:rPr>
      </w:pPr>
      <w:r w:rsidRPr="00F76193">
        <w:rPr>
          <w:color w:val="000000"/>
          <w:sz w:val="28"/>
          <w:szCs w:val="28"/>
          <w:shd w:val="clear" w:color="auto" w:fill="FFFFFF"/>
        </w:rPr>
        <w:t>25.Протесты по поводу необъективного судейства (анализ возможного целенаправленного субъективного судейства).</w:t>
      </w:r>
    </w:p>
    <w:p w:rsidR="00AF1169" w:rsidRDefault="00AF1169" w:rsidP="00AF1169">
      <w:pPr>
        <w:jc w:val="both"/>
        <w:rPr>
          <w:color w:val="000000"/>
          <w:sz w:val="28"/>
          <w:szCs w:val="28"/>
        </w:rPr>
      </w:pPr>
      <w:r w:rsidRPr="00F76193">
        <w:rPr>
          <w:color w:val="000000"/>
          <w:sz w:val="28"/>
          <w:szCs w:val="28"/>
          <w:shd w:val="clear" w:color="auto" w:fill="FFFFFF"/>
        </w:rPr>
        <w:t>26.Жесты, реплики судей-арбитров; работа судейской бригады (руководитель, арбитр, боковой судья, судья-секундометрист, судья-информатор). Ротация членов бригады. </w:t>
      </w:r>
    </w:p>
    <w:p w:rsidR="00AF1169" w:rsidRDefault="00AF1169" w:rsidP="00AF1169">
      <w:pPr>
        <w:jc w:val="both"/>
        <w:rPr>
          <w:color w:val="000000"/>
          <w:sz w:val="28"/>
          <w:szCs w:val="28"/>
          <w:shd w:val="clear" w:color="auto" w:fill="FFFFFF"/>
        </w:rPr>
      </w:pPr>
      <w:r w:rsidRPr="00F76193">
        <w:rPr>
          <w:color w:val="000000"/>
          <w:sz w:val="28"/>
          <w:szCs w:val="28"/>
          <w:shd w:val="clear" w:color="auto" w:fill="FFFFFF"/>
        </w:rPr>
        <w:t>27.Оборудование мест соревнований. Техническое оснащение помещений для церемоний открытия (закрытия) мероприятия (цикл занятий). Меры предупреждения несчастных случаев, травматизма. </w:t>
      </w:r>
    </w:p>
    <w:p w:rsidR="00AF1169" w:rsidRDefault="00AF1169" w:rsidP="00AF1169">
      <w:pPr>
        <w:jc w:val="both"/>
        <w:rPr>
          <w:color w:val="000000"/>
          <w:sz w:val="27"/>
          <w:szCs w:val="27"/>
          <w:shd w:val="clear" w:color="auto" w:fill="FFFFFF"/>
        </w:rPr>
      </w:pPr>
    </w:p>
    <w:p w:rsidR="00AF1169" w:rsidRDefault="00AF1169" w:rsidP="00AF1169">
      <w:pPr>
        <w:tabs>
          <w:tab w:val="left" w:pos="3226"/>
        </w:tabs>
        <w:ind w:firstLine="709"/>
        <w:rPr>
          <w:sz w:val="28"/>
          <w:szCs w:val="28"/>
        </w:rPr>
      </w:pPr>
      <w:r>
        <w:rPr>
          <w:color w:val="000000"/>
          <w:sz w:val="27"/>
          <w:szCs w:val="27"/>
        </w:rPr>
        <w:tab/>
      </w:r>
      <w:r w:rsidRPr="009A3B69">
        <w:rPr>
          <w:i/>
          <w:color w:val="000000"/>
          <w:sz w:val="27"/>
          <w:szCs w:val="27"/>
        </w:rPr>
        <w:t>Критерии оценки:</w:t>
      </w:r>
      <w:r w:rsidRPr="00A86FCB">
        <w:rPr>
          <w:color w:val="000000"/>
          <w:sz w:val="27"/>
          <w:szCs w:val="27"/>
        </w:rPr>
        <w:br/>
      </w:r>
      <w:r>
        <w:rPr>
          <w:sz w:val="28"/>
          <w:szCs w:val="28"/>
        </w:rPr>
        <w:t>Оценка 5 («отлично»</w:t>
      </w:r>
      <w:r w:rsidRPr="00E77D61">
        <w:rPr>
          <w:sz w:val="28"/>
          <w:szCs w:val="28"/>
        </w:rPr>
        <w:t>) ставится студентам, которые при ответе:</w:t>
      </w:r>
    </w:p>
    <w:p w:rsidR="00AF1169" w:rsidRPr="00E77D61" w:rsidRDefault="00AF1169" w:rsidP="00B5608D">
      <w:pPr>
        <w:tabs>
          <w:tab w:val="left" w:pos="993"/>
        </w:tabs>
        <w:jc w:val="both"/>
        <w:rPr>
          <w:sz w:val="28"/>
          <w:szCs w:val="28"/>
        </w:rPr>
      </w:pPr>
      <w:r w:rsidRPr="00E77D61">
        <w:rPr>
          <w:sz w:val="28"/>
          <w:szCs w:val="28"/>
        </w:rPr>
        <w:t xml:space="preserve">-обнаруживают всестороннее систематическое и глубокое знание программного материала; </w:t>
      </w:r>
    </w:p>
    <w:p w:rsidR="00AF1169" w:rsidRDefault="00AF1169" w:rsidP="00AF1169">
      <w:pPr>
        <w:tabs>
          <w:tab w:val="left" w:pos="993"/>
        </w:tabs>
        <w:jc w:val="both"/>
        <w:rPr>
          <w:sz w:val="28"/>
          <w:szCs w:val="28"/>
        </w:rPr>
      </w:pPr>
      <w:r w:rsidRPr="00E77D61">
        <w:rPr>
          <w:sz w:val="28"/>
          <w:szCs w:val="28"/>
        </w:rPr>
        <w:t>- демонстрируют знание современной учебной и научной литературы:</w:t>
      </w:r>
    </w:p>
    <w:p w:rsidR="00AF1169" w:rsidRPr="00E77D61" w:rsidRDefault="00AF1169" w:rsidP="00AF1169">
      <w:pPr>
        <w:tabs>
          <w:tab w:val="left" w:pos="993"/>
        </w:tabs>
        <w:jc w:val="both"/>
        <w:rPr>
          <w:sz w:val="28"/>
          <w:szCs w:val="28"/>
        </w:rPr>
      </w:pPr>
      <w:r w:rsidRPr="00E77D61">
        <w:rPr>
          <w:sz w:val="28"/>
          <w:szCs w:val="28"/>
        </w:rPr>
        <w:t>-способны творчески применять знание теории к решению профессиональных задач;</w:t>
      </w:r>
    </w:p>
    <w:p w:rsidR="00AF1169" w:rsidRPr="00E77D61" w:rsidRDefault="00AF1169" w:rsidP="00AF1169">
      <w:pPr>
        <w:tabs>
          <w:tab w:val="left" w:pos="993"/>
        </w:tabs>
        <w:jc w:val="both"/>
        <w:rPr>
          <w:sz w:val="28"/>
          <w:szCs w:val="28"/>
        </w:rPr>
      </w:pPr>
      <w:r w:rsidRPr="00E77D61">
        <w:rPr>
          <w:sz w:val="28"/>
          <w:szCs w:val="28"/>
        </w:rPr>
        <w:t xml:space="preserve"> - владеют понятийным аппаратом; </w:t>
      </w:r>
    </w:p>
    <w:p w:rsidR="00AF1169" w:rsidRPr="00E77D61" w:rsidRDefault="00AF1169" w:rsidP="00AF1169">
      <w:pPr>
        <w:tabs>
          <w:tab w:val="left" w:pos="993"/>
        </w:tabs>
        <w:jc w:val="both"/>
        <w:rPr>
          <w:sz w:val="28"/>
          <w:szCs w:val="28"/>
        </w:rPr>
      </w:pPr>
      <w:r w:rsidRPr="00E77D61">
        <w:rPr>
          <w:sz w:val="28"/>
          <w:szCs w:val="28"/>
        </w:rPr>
        <w:t>- демонстрируют способность к анализу и сопоставлению различных подходов к решению заявленной в билете проблематики</w:t>
      </w:r>
      <w:r>
        <w:rPr>
          <w:sz w:val="28"/>
          <w:szCs w:val="28"/>
        </w:rPr>
        <w:t>.</w:t>
      </w:r>
      <w:r w:rsidRPr="00E77D61">
        <w:rPr>
          <w:sz w:val="28"/>
          <w:szCs w:val="28"/>
        </w:rPr>
        <w:t xml:space="preserve"> </w:t>
      </w:r>
    </w:p>
    <w:p w:rsidR="00AF1169" w:rsidRPr="00E77D61" w:rsidRDefault="00AF1169" w:rsidP="00AF1169">
      <w:pPr>
        <w:tabs>
          <w:tab w:val="left" w:pos="993"/>
        </w:tabs>
        <w:ind w:firstLine="709"/>
        <w:jc w:val="both"/>
        <w:rPr>
          <w:sz w:val="28"/>
          <w:szCs w:val="28"/>
        </w:rPr>
      </w:pPr>
      <w:r w:rsidRPr="00E77D61">
        <w:rPr>
          <w:sz w:val="28"/>
          <w:szCs w:val="28"/>
        </w:rPr>
        <w:t>Оценка 4 (</w:t>
      </w:r>
      <w:r>
        <w:rPr>
          <w:sz w:val="28"/>
          <w:szCs w:val="28"/>
        </w:rPr>
        <w:t>«хорошо»</w:t>
      </w:r>
      <w:r w:rsidRPr="00E77D61">
        <w:rPr>
          <w:sz w:val="28"/>
          <w:szCs w:val="28"/>
        </w:rPr>
        <w:t>) ставится студентам, которые при ответе:</w:t>
      </w:r>
    </w:p>
    <w:p w:rsidR="00AF1169" w:rsidRPr="00E77D61" w:rsidRDefault="00AF1169" w:rsidP="00AF1169">
      <w:pPr>
        <w:tabs>
          <w:tab w:val="left" w:pos="993"/>
        </w:tabs>
        <w:jc w:val="both"/>
        <w:rPr>
          <w:sz w:val="28"/>
          <w:szCs w:val="28"/>
        </w:rPr>
      </w:pPr>
      <w:r w:rsidRPr="00E77D61">
        <w:rPr>
          <w:sz w:val="28"/>
          <w:szCs w:val="28"/>
        </w:rPr>
        <w:lastRenderedPageBreak/>
        <w:t xml:space="preserve">- усвоили основную и наиболее значимую дополнительную литературу; </w:t>
      </w:r>
    </w:p>
    <w:p w:rsidR="00AF1169" w:rsidRPr="00E77D61" w:rsidRDefault="00AF1169" w:rsidP="00AF1169">
      <w:pPr>
        <w:tabs>
          <w:tab w:val="left" w:pos="993"/>
        </w:tabs>
        <w:jc w:val="both"/>
        <w:rPr>
          <w:sz w:val="28"/>
          <w:szCs w:val="28"/>
        </w:rPr>
      </w:pPr>
      <w:r w:rsidRPr="00E77D61">
        <w:rPr>
          <w:sz w:val="28"/>
          <w:szCs w:val="28"/>
        </w:rPr>
        <w:t xml:space="preserve">- способны применять знание теории к решению задач профессионального характера; </w:t>
      </w:r>
    </w:p>
    <w:p w:rsidR="00AF1169" w:rsidRPr="00E77D61" w:rsidRDefault="00AF1169" w:rsidP="00AF1169">
      <w:pPr>
        <w:tabs>
          <w:tab w:val="left" w:pos="993"/>
        </w:tabs>
        <w:jc w:val="both"/>
        <w:rPr>
          <w:sz w:val="28"/>
          <w:szCs w:val="28"/>
        </w:rPr>
      </w:pPr>
      <w:r w:rsidRPr="00E77D61">
        <w:rPr>
          <w:sz w:val="28"/>
          <w:szCs w:val="28"/>
        </w:rPr>
        <w:t xml:space="preserve">- допускают отдельные неточности при ответе. </w:t>
      </w:r>
    </w:p>
    <w:p w:rsidR="00AF1169" w:rsidRPr="00E77D61" w:rsidRDefault="00AF1169" w:rsidP="00AF1169">
      <w:pPr>
        <w:tabs>
          <w:tab w:val="left" w:pos="993"/>
        </w:tabs>
        <w:ind w:firstLine="709"/>
        <w:jc w:val="both"/>
        <w:rPr>
          <w:sz w:val="28"/>
          <w:szCs w:val="28"/>
        </w:rPr>
      </w:pPr>
      <w:r>
        <w:rPr>
          <w:sz w:val="28"/>
          <w:szCs w:val="28"/>
        </w:rPr>
        <w:t>Оценка 3 («удовлетворительно»</w:t>
      </w:r>
      <w:r w:rsidRPr="00E77D61">
        <w:rPr>
          <w:sz w:val="28"/>
          <w:szCs w:val="28"/>
        </w:rPr>
        <w:t>) ставится студентам, которые при ответе:</w:t>
      </w:r>
    </w:p>
    <w:p w:rsidR="00AF1169" w:rsidRPr="00E77D61" w:rsidRDefault="00AF1169" w:rsidP="00B5608D">
      <w:pPr>
        <w:tabs>
          <w:tab w:val="left" w:pos="993"/>
        </w:tabs>
        <w:jc w:val="both"/>
        <w:rPr>
          <w:sz w:val="28"/>
          <w:szCs w:val="28"/>
        </w:rPr>
      </w:pPr>
      <w:r w:rsidRPr="00E77D61">
        <w:rPr>
          <w:sz w:val="28"/>
          <w:szCs w:val="28"/>
        </w:rPr>
        <w:t xml:space="preserve">- в основном знают программный материал в объёме, необходимом для предстоящей работы по профессии; </w:t>
      </w:r>
    </w:p>
    <w:p w:rsidR="00AF1169" w:rsidRPr="00E77D61" w:rsidRDefault="00AF1169" w:rsidP="00AF1169">
      <w:pPr>
        <w:tabs>
          <w:tab w:val="left" w:pos="993"/>
        </w:tabs>
        <w:jc w:val="both"/>
        <w:rPr>
          <w:sz w:val="28"/>
          <w:szCs w:val="28"/>
        </w:rPr>
      </w:pPr>
      <w:r w:rsidRPr="00E77D61">
        <w:rPr>
          <w:sz w:val="28"/>
          <w:szCs w:val="28"/>
        </w:rPr>
        <w:t xml:space="preserve">- в целом усвоили основную литературу; </w:t>
      </w:r>
    </w:p>
    <w:p w:rsidR="00AF1169" w:rsidRPr="00E77D61" w:rsidRDefault="00AF1169" w:rsidP="00AF1169">
      <w:pPr>
        <w:tabs>
          <w:tab w:val="left" w:pos="993"/>
        </w:tabs>
        <w:jc w:val="both"/>
        <w:rPr>
          <w:sz w:val="28"/>
          <w:szCs w:val="28"/>
        </w:rPr>
      </w:pPr>
      <w:r w:rsidRPr="00E77D61">
        <w:rPr>
          <w:sz w:val="28"/>
          <w:szCs w:val="28"/>
        </w:rPr>
        <w:t xml:space="preserve">- допускают существенные погрешности в ответе на вопросы экзаменационного билета. </w:t>
      </w:r>
    </w:p>
    <w:p w:rsidR="00AF1169" w:rsidRPr="00E77D61" w:rsidRDefault="00AF1169" w:rsidP="00AF1169">
      <w:pPr>
        <w:tabs>
          <w:tab w:val="left" w:pos="993"/>
        </w:tabs>
        <w:ind w:firstLine="709"/>
        <w:jc w:val="both"/>
        <w:rPr>
          <w:sz w:val="28"/>
          <w:szCs w:val="28"/>
        </w:rPr>
      </w:pPr>
      <w:r>
        <w:rPr>
          <w:sz w:val="28"/>
          <w:szCs w:val="28"/>
        </w:rPr>
        <w:t>Оценка 2 («неудовлетворительно»</w:t>
      </w:r>
      <w:r w:rsidRPr="00E77D61">
        <w:rPr>
          <w:sz w:val="28"/>
          <w:szCs w:val="28"/>
        </w:rPr>
        <w:t>) ставится студентам, которые при ответе:</w:t>
      </w:r>
    </w:p>
    <w:p w:rsidR="00AF1169" w:rsidRPr="00E77D61" w:rsidRDefault="00AF1169" w:rsidP="00B5608D">
      <w:pPr>
        <w:tabs>
          <w:tab w:val="left" w:pos="993"/>
        </w:tabs>
        <w:jc w:val="both"/>
        <w:rPr>
          <w:sz w:val="28"/>
          <w:szCs w:val="28"/>
        </w:rPr>
      </w:pPr>
      <w:r w:rsidRPr="00E77D61">
        <w:rPr>
          <w:sz w:val="28"/>
          <w:szCs w:val="28"/>
        </w:rPr>
        <w:t>- обнаруживают значительные пробелы в знаниях основного программного материала;</w:t>
      </w:r>
    </w:p>
    <w:p w:rsidR="00AF1169" w:rsidRDefault="00AF1169" w:rsidP="00B5608D">
      <w:pPr>
        <w:tabs>
          <w:tab w:val="left" w:pos="993"/>
        </w:tabs>
        <w:jc w:val="both"/>
        <w:rPr>
          <w:sz w:val="28"/>
          <w:szCs w:val="28"/>
        </w:rPr>
      </w:pPr>
      <w:r w:rsidRPr="00E77D61">
        <w:rPr>
          <w:sz w:val="28"/>
          <w:szCs w:val="28"/>
        </w:rPr>
        <w:t xml:space="preserve"> - допускают принципиальные ошибки в ответе на вопросы</w:t>
      </w:r>
      <w:r>
        <w:rPr>
          <w:sz w:val="28"/>
          <w:szCs w:val="28"/>
        </w:rPr>
        <w:t>.</w:t>
      </w:r>
    </w:p>
    <w:p w:rsidR="00AF1169" w:rsidRPr="00E77D61" w:rsidRDefault="00AF1169" w:rsidP="00AF1169">
      <w:pPr>
        <w:tabs>
          <w:tab w:val="left" w:pos="993"/>
        </w:tabs>
        <w:ind w:firstLine="709"/>
        <w:jc w:val="both"/>
        <w:rPr>
          <w:sz w:val="28"/>
          <w:szCs w:val="28"/>
        </w:rPr>
      </w:pPr>
      <w:r w:rsidRPr="00E77D61">
        <w:rPr>
          <w:sz w:val="28"/>
          <w:szCs w:val="28"/>
        </w:rPr>
        <w:t xml:space="preserve"> </w:t>
      </w:r>
    </w:p>
    <w:p w:rsidR="00AF1169" w:rsidRPr="00F76193" w:rsidRDefault="00AF1169" w:rsidP="00AF1169">
      <w:pPr>
        <w:jc w:val="both"/>
        <w:rPr>
          <w:color w:val="000000"/>
          <w:sz w:val="28"/>
          <w:szCs w:val="28"/>
          <w:shd w:val="clear" w:color="auto" w:fill="FFFFFF"/>
        </w:rPr>
      </w:pPr>
      <w:r w:rsidRPr="00990DEA">
        <w:rPr>
          <w:bCs/>
          <w:color w:val="000000"/>
          <w:sz w:val="27"/>
          <w:szCs w:val="27"/>
          <w:shd w:val="clear" w:color="auto" w:fill="FFFFFF"/>
        </w:rPr>
        <w:t xml:space="preserve">Оценочные средства </w:t>
      </w:r>
      <w:r>
        <w:rPr>
          <w:bCs/>
          <w:color w:val="000000"/>
          <w:sz w:val="27"/>
          <w:szCs w:val="27"/>
          <w:shd w:val="clear" w:color="auto" w:fill="FFFFFF"/>
        </w:rPr>
        <w:t>текущего контроля освоения</w:t>
      </w:r>
      <w:r w:rsidRPr="00990DEA">
        <w:rPr>
          <w:bCs/>
          <w:color w:val="000000"/>
          <w:sz w:val="27"/>
          <w:szCs w:val="27"/>
          <w:shd w:val="clear" w:color="auto" w:fill="FFFFFF"/>
        </w:rPr>
        <w:t xml:space="preserve"> </w:t>
      </w:r>
      <w:r>
        <w:rPr>
          <w:bCs/>
          <w:color w:val="000000"/>
          <w:sz w:val="27"/>
          <w:szCs w:val="27"/>
          <w:shd w:val="clear" w:color="auto" w:fill="FFFFFF"/>
        </w:rPr>
        <w:t xml:space="preserve">дисциплины </w:t>
      </w:r>
      <w:r w:rsidRPr="00A86FCB">
        <w:rPr>
          <w:color w:val="000000"/>
          <w:sz w:val="27"/>
          <w:szCs w:val="27"/>
        </w:rPr>
        <w:br/>
      </w:r>
    </w:p>
    <w:p w:rsidR="00AF1169" w:rsidRPr="009A3B69" w:rsidRDefault="00AF1169" w:rsidP="00AF1169">
      <w:pPr>
        <w:jc w:val="center"/>
        <w:rPr>
          <w:bCs/>
          <w:color w:val="000000"/>
          <w:sz w:val="27"/>
          <w:szCs w:val="27"/>
          <w:shd w:val="clear" w:color="auto" w:fill="FFFFFF"/>
        </w:rPr>
      </w:pPr>
      <w:r w:rsidRPr="009A3B69">
        <w:rPr>
          <w:i/>
          <w:sz w:val="28"/>
          <w:szCs w:val="28"/>
        </w:rPr>
        <w:t>Проанализировать:</w:t>
      </w:r>
    </w:p>
    <w:p w:rsidR="00AF1169" w:rsidRPr="007B1D65" w:rsidRDefault="00AF1169" w:rsidP="00AF1169">
      <w:pPr>
        <w:rPr>
          <w:bCs/>
          <w:color w:val="000000" w:themeColor="text1"/>
          <w:sz w:val="28"/>
          <w:szCs w:val="28"/>
        </w:rPr>
      </w:pPr>
      <w:r>
        <w:rPr>
          <w:bCs/>
          <w:color w:val="000000" w:themeColor="text1"/>
          <w:sz w:val="28"/>
          <w:szCs w:val="28"/>
        </w:rPr>
        <w:t>1.</w:t>
      </w:r>
      <w:r w:rsidRPr="007B1D65">
        <w:rPr>
          <w:bCs/>
          <w:color w:val="000000" w:themeColor="text1"/>
          <w:sz w:val="28"/>
          <w:szCs w:val="28"/>
        </w:rPr>
        <w:t>Инструкцию</w:t>
      </w:r>
      <w:r w:rsidR="00B5608D">
        <w:rPr>
          <w:sz w:val="28"/>
          <w:szCs w:val="28"/>
        </w:rPr>
        <w:t xml:space="preserve"> </w:t>
      </w:r>
      <w:r w:rsidRPr="007B1D65">
        <w:rPr>
          <w:bCs/>
          <w:color w:val="000000" w:themeColor="text1"/>
          <w:sz w:val="28"/>
          <w:szCs w:val="28"/>
        </w:rPr>
        <w:t>о проведении торжественного церемониала спортивных соревнований.</w:t>
      </w:r>
    </w:p>
    <w:p w:rsidR="00AF1169" w:rsidRPr="007B1D65" w:rsidRDefault="00AF1169" w:rsidP="00AF1169">
      <w:pPr>
        <w:rPr>
          <w:sz w:val="28"/>
          <w:szCs w:val="28"/>
        </w:rPr>
      </w:pPr>
      <w:r>
        <w:rPr>
          <w:sz w:val="28"/>
          <w:szCs w:val="28"/>
        </w:rPr>
        <w:t>2.</w:t>
      </w:r>
      <w:r w:rsidRPr="007B1D65">
        <w:rPr>
          <w:sz w:val="28"/>
          <w:szCs w:val="28"/>
        </w:rPr>
        <w:t>Структуру составления положения соревнований.</w:t>
      </w:r>
    </w:p>
    <w:p w:rsidR="00AF1169" w:rsidRPr="00FD2A31" w:rsidRDefault="00AF1169" w:rsidP="00AF1169">
      <w:pPr>
        <w:rPr>
          <w:sz w:val="28"/>
          <w:szCs w:val="28"/>
        </w:rPr>
      </w:pPr>
      <w:r>
        <w:rPr>
          <w:sz w:val="28"/>
          <w:szCs w:val="28"/>
        </w:rPr>
        <w:t>3.</w:t>
      </w:r>
      <w:r w:rsidRPr="00FD2A31">
        <w:rPr>
          <w:sz w:val="28"/>
          <w:szCs w:val="28"/>
        </w:rPr>
        <w:t>Организацию, методику проведения соревнований по баскетболу</w:t>
      </w:r>
    </w:p>
    <w:p w:rsidR="00AF1169" w:rsidRDefault="00AF1169" w:rsidP="00AF1169">
      <w:pPr>
        <w:pStyle w:val="a4"/>
        <w:shd w:val="clear" w:color="auto" w:fill="FFFFFF"/>
        <w:spacing w:before="0" w:beforeAutospacing="0" w:after="0" w:afterAutospacing="0"/>
        <w:textAlignment w:val="baseline"/>
        <w:rPr>
          <w:sz w:val="28"/>
          <w:szCs w:val="28"/>
        </w:rPr>
      </w:pPr>
      <w:r>
        <w:rPr>
          <w:sz w:val="28"/>
          <w:szCs w:val="28"/>
        </w:rPr>
        <w:t>4.</w:t>
      </w:r>
      <w:r w:rsidRPr="00FD2A31">
        <w:rPr>
          <w:sz w:val="28"/>
          <w:szCs w:val="28"/>
        </w:rPr>
        <w:t>Организацию, методику проведения соревнований по волейболу.</w:t>
      </w:r>
      <w:bookmarkStart w:id="1" w:name="_Toc315874320"/>
    </w:p>
    <w:p w:rsidR="00AF1169" w:rsidRPr="007B1D65" w:rsidRDefault="00AF1169" w:rsidP="00AF1169">
      <w:pPr>
        <w:pStyle w:val="a4"/>
        <w:shd w:val="clear" w:color="auto" w:fill="FFFFFF"/>
        <w:spacing w:before="0" w:beforeAutospacing="0" w:after="0" w:afterAutospacing="0"/>
        <w:textAlignment w:val="baseline"/>
        <w:rPr>
          <w:sz w:val="28"/>
          <w:szCs w:val="28"/>
        </w:rPr>
      </w:pPr>
      <w:r w:rsidRPr="007B1D65">
        <w:rPr>
          <w:iCs/>
          <w:color w:val="000000"/>
          <w:sz w:val="28"/>
          <w:szCs w:val="28"/>
        </w:rPr>
        <w:t>5.Виды и характер соревнований по легкой атлетике</w:t>
      </w:r>
      <w:bookmarkEnd w:id="1"/>
      <w:r w:rsidRPr="007B1D65">
        <w:rPr>
          <w:iCs/>
          <w:color w:val="000000"/>
          <w:sz w:val="28"/>
          <w:szCs w:val="28"/>
        </w:rPr>
        <w:t>.</w:t>
      </w:r>
    </w:p>
    <w:p w:rsidR="00AF1169" w:rsidRPr="009A3B69" w:rsidRDefault="00AF1169" w:rsidP="00AF1169">
      <w:pPr>
        <w:pStyle w:val="a4"/>
        <w:shd w:val="clear" w:color="auto" w:fill="FFFFFF"/>
        <w:spacing w:before="0" w:beforeAutospacing="0" w:after="0" w:afterAutospacing="0"/>
        <w:textAlignment w:val="baseline"/>
        <w:rPr>
          <w:b/>
          <w:sz w:val="28"/>
          <w:szCs w:val="28"/>
        </w:rPr>
      </w:pPr>
      <w:r>
        <w:rPr>
          <w:sz w:val="28"/>
          <w:szCs w:val="28"/>
        </w:rPr>
        <w:t>6</w:t>
      </w:r>
      <w:r w:rsidRPr="00FD2A31">
        <w:rPr>
          <w:sz w:val="28"/>
          <w:szCs w:val="28"/>
        </w:rPr>
        <w:t xml:space="preserve">.Организацию, методику проведения соревнований по </w:t>
      </w:r>
      <w:r>
        <w:rPr>
          <w:sz w:val="28"/>
          <w:szCs w:val="28"/>
        </w:rPr>
        <w:t>спортивной гимнастике, плаванию.</w:t>
      </w:r>
    </w:p>
    <w:p w:rsidR="00AF1169" w:rsidRPr="00FD2A31" w:rsidRDefault="00AF1169" w:rsidP="00AF1169">
      <w:pPr>
        <w:tabs>
          <w:tab w:val="left" w:pos="1980"/>
        </w:tabs>
        <w:ind w:firstLine="708"/>
        <w:rPr>
          <w:b/>
          <w:sz w:val="28"/>
          <w:szCs w:val="28"/>
        </w:rPr>
      </w:pPr>
      <w:r>
        <w:rPr>
          <w:b/>
          <w:sz w:val="28"/>
          <w:szCs w:val="28"/>
        </w:rPr>
        <w:t xml:space="preserve">                                                   </w:t>
      </w:r>
      <w:r w:rsidRPr="00FD2A31">
        <w:rPr>
          <w:b/>
          <w:sz w:val="28"/>
          <w:szCs w:val="28"/>
        </w:rPr>
        <w:t>Тест:</w:t>
      </w:r>
    </w:p>
    <w:p w:rsidR="00AF1169" w:rsidRPr="009A3B69" w:rsidRDefault="00AF1169" w:rsidP="00AF1169">
      <w:pPr>
        <w:ind w:firstLine="709"/>
        <w:jc w:val="both"/>
        <w:rPr>
          <w:bCs/>
          <w:i/>
          <w:iCs/>
          <w:sz w:val="28"/>
          <w:szCs w:val="28"/>
        </w:rPr>
      </w:pPr>
      <w:r w:rsidRPr="009A3B69">
        <w:rPr>
          <w:bCs/>
          <w:i/>
          <w:iCs/>
          <w:sz w:val="28"/>
          <w:szCs w:val="28"/>
        </w:rPr>
        <w:t>1.Назовите виды соревнований по характеру</w:t>
      </w:r>
    </w:p>
    <w:p w:rsidR="00AF1169" w:rsidRPr="00FD2A31" w:rsidRDefault="00AF1169" w:rsidP="00AF1169">
      <w:pPr>
        <w:ind w:firstLine="709"/>
        <w:jc w:val="both"/>
        <w:rPr>
          <w:sz w:val="28"/>
          <w:szCs w:val="28"/>
        </w:rPr>
      </w:pPr>
      <w:r w:rsidRPr="00FD2A31">
        <w:rPr>
          <w:sz w:val="28"/>
          <w:szCs w:val="28"/>
        </w:rPr>
        <w:t>А).Классификационные, неклассификационные, закрытые, открытые, по упрощенным программам и правилам, по облегченным правилам судейства,  «с листа».</w:t>
      </w:r>
    </w:p>
    <w:p w:rsidR="00AF1169" w:rsidRPr="00FD2A31" w:rsidRDefault="00AF1169" w:rsidP="00AF1169">
      <w:pPr>
        <w:ind w:firstLine="709"/>
        <w:jc w:val="both"/>
        <w:rPr>
          <w:sz w:val="28"/>
          <w:szCs w:val="28"/>
        </w:rPr>
      </w:pPr>
      <w:r w:rsidRPr="00FD2A31">
        <w:rPr>
          <w:sz w:val="28"/>
          <w:szCs w:val="28"/>
        </w:rPr>
        <w:t>Б).Личные, командные, лично-командные,  коллективные.</w:t>
      </w:r>
    </w:p>
    <w:p w:rsidR="00AF1169" w:rsidRPr="00FD2A31" w:rsidRDefault="00AF1169" w:rsidP="00AF1169">
      <w:pPr>
        <w:ind w:firstLine="709"/>
        <w:jc w:val="both"/>
        <w:rPr>
          <w:sz w:val="28"/>
          <w:szCs w:val="28"/>
        </w:rPr>
      </w:pPr>
      <w:r w:rsidRPr="00FD2A31">
        <w:rPr>
          <w:sz w:val="28"/>
          <w:szCs w:val="28"/>
        </w:rPr>
        <w:t>В).Районные, городские, областные,  краевые, республиканские, международные.</w:t>
      </w:r>
    </w:p>
    <w:p w:rsidR="00AF1169" w:rsidRPr="00FD2A31" w:rsidRDefault="00AF1169" w:rsidP="00AF1169">
      <w:pPr>
        <w:ind w:firstLine="709"/>
        <w:jc w:val="both"/>
        <w:rPr>
          <w:sz w:val="28"/>
          <w:szCs w:val="28"/>
        </w:rPr>
      </w:pPr>
      <w:r w:rsidRPr="00FD2A31">
        <w:rPr>
          <w:sz w:val="28"/>
          <w:szCs w:val="28"/>
        </w:rPr>
        <w:t>Г).Учебные, отборочные, прикидки,  первенства и кубки, матчевые встречи, массовые соревнования.</w:t>
      </w:r>
    </w:p>
    <w:p w:rsidR="00AF1169" w:rsidRPr="009A3B69" w:rsidRDefault="00AF1169" w:rsidP="00AF1169">
      <w:pPr>
        <w:ind w:firstLine="709"/>
        <w:jc w:val="both"/>
        <w:rPr>
          <w:bCs/>
          <w:i/>
          <w:iCs/>
          <w:sz w:val="28"/>
          <w:szCs w:val="28"/>
        </w:rPr>
      </w:pPr>
      <w:r w:rsidRPr="009A3B69">
        <w:rPr>
          <w:bCs/>
          <w:i/>
          <w:iCs/>
          <w:sz w:val="28"/>
          <w:szCs w:val="28"/>
        </w:rPr>
        <w:t>2.Назовите виды соревнований по форме зачета</w:t>
      </w:r>
    </w:p>
    <w:p w:rsidR="00AF1169" w:rsidRPr="00FD2A31" w:rsidRDefault="00AF1169" w:rsidP="00AF1169">
      <w:pPr>
        <w:ind w:firstLine="709"/>
        <w:jc w:val="both"/>
        <w:rPr>
          <w:sz w:val="28"/>
          <w:szCs w:val="28"/>
        </w:rPr>
      </w:pPr>
      <w:r w:rsidRPr="00FD2A31">
        <w:rPr>
          <w:sz w:val="28"/>
          <w:szCs w:val="28"/>
        </w:rPr>
        <w:t>А).Классификационные, неклассификационные, закрытые, открытые, по упрощенным программам и правилам, по облегченным правилам судейства,  «с листа».</w:t>
      </w:r>
    </w:p>
    <w:p w:rsidR="00AF1169" w:rsidRPr="00FD2A31" w:rsidRDefault="00AF1169" w:rsidP="00AF1169">
      <w:pPr>
        <w:ind w:firstLine="709"/>
        <w:jc w:val="both"/>
        <w:rPr>
          <w:sz w:val="28"/>
          <w:szCs w:val="28"/>
        </w:rPr>
      </w:pPr>
      <w:r w:rsidRPr="00FD2A31">
        <w:rPr>
          <w:sz w:val="28"/>
          <w:szCs w:val="28"/>
        </w:rPr>
        <w:t>Б).Личные, командные, лично-командные,  коллективные.</w:t>
      </w:r>
    </w:p>
    <w:p w:rsidR="00AF1169" w:rsidRPr="00FD2A31" w:rsidRDefault="00AF1169" w:rsidP="00AF1169">
      <w:pPr>
        <w:ind w:firstLine="709"/>
        <w:jc w:val="both"/>
        <w:rPr>
          <w:sz w:val="28"/>
          <w:szCs w:val="28"/>
        </w:rPr>
      </w:pPr>
      <w:r w:rsidRPr="00FD2A31">
        <w:rPr>
          <w:sz w:val="28"/>
          <w:szCs w:val="28"/>
        </w:rPr>
        <w:t>В).Районные, городские, областные,  краевые, республиканские, международные.</w:t>
      </w:r>
    </w:p>
    <w:p w:rsidR="00AF1169" w:rsidRPr="00FD2A31" w:rsidRDefault="00AF1169" w:rsidP="00AF1169">
      <w:pPr>
        <w:ind w:firstLine="709"/>
        <w:jc w:val="both"/>
        <w:rPr>
          <w:sz w:val="28"/>
          <w:szCs w:val="28"/>
        </w:rPr>
      </w:pPr>
      <w:r w:rsidRPr="00FD2A31">
        <w:rPr>
          <w:sz w:val="28"/>
          <w:szCs w:val="28"/>
        </w:rPr>
        <w:lastRenderedPageBreak/>
        <w:t>Г).Учебные,  отборочные, прикидки,  первенства и кубки, матчевые встречи, массовые соревнования.</w:t>
      </w:r>
    </w:p>
    <w:p w:rsidR="00AF1169" w:rsidRPr="009A3B69" w:rsidRDefault="00AF1169" w:rsidP="00AF1169">
      <w:pPr>
        <w:ind w:firstLine="709"/>
        <w:jc w:val="both"/>
        <w:rPr>
          <w:bCs/>
          <w:i/>
          <w:iCs/>
          <w:sz w:val="28"/>
          <w:szCs w:val="28"/>
        </w:rPr>
      </w:pPr>
      <w:r w:rsidRPr="009A3B69">
        <w:rPr>
          <w:bCs/>
          <w:i/>
          <w:iCs/>
          <w:sz w:val="28"/>
          <w:szCs w:val="28"/>
        </w:rPr>
        <w:t>3.Назовите виды соревнований по масштабу</w:t>
      </w:r>
    </w:p>
    <w:p w:rsidR="00AF1169" w:rsidRPr="00FD2A31" w:rsidRDefault="00AF1169" w:rsidP="00AF1169">
      <w:pPr>
        <w:ind w:firstLine="709"/>
        <w:jc w:val="both"/>
        <w:rPr>
          <w:sz w:val="28"/>
          <w:szCs w:val="28"/>
        </w:rPr>
      </w:pPr>
      <w:r w:rsidRPr="00FD2A31">
        <w:rPr>
          <w:sz w:val="28"/>
          <w:szCs w:val="28"/>
        </w:rPr>
        <w:t>А).Классификационные, неклассификационные, закрытые, открытые, по упрощенным программам и правилам, по облегченным правилам судейства,  «с листа».</w:t>
      </w:r>
    </w:p>
    <w:p w:rsidR="00AF1169" w:rsidRPr="00FD2A31" w:rsidRDefault="00AF1169" w:rsidP="00AF1169">
      <w:pPr>
        <w:ind w:firstLine="709"/>
        <w:jc w:val="both"/>
        <w:rPr>
          <w:sz w:val="28"/>
          <w:szCs w:val="28"/>
        </w:rPr>
      </w:pPr>
      <w:r w:rsidRPr="00FD2A31">
        <w:rPr>
          <w:sz w:val="28"/>
          <w:szCs w:val="28"/>
        </w:rPr>
        <w:t>Б).Личные, командные, лично-командные,  коллективные.</w:t>
      </w:r>
    </w:p>
    <w:p w:rsidR="00AF1169" w:rsidRPr="00FD2A31" w:rsidRDefault="00AF1169" w:rsidP="00AF1169">
      <w:pPr>
        <w:ind w:firstLine="709"/>
        <w:jc w:val="both"/>
        <w:rPr>
          <w:sz w:val="28"/>
          <w:szCs w:val="28"/>
        </w:rPr>
      </w:pPr>
      <w:r w:rsidRPr="00FD2A31">
        <w:rPr>
          <w:sz w:val="28"/>
          <w:szCs w:val="28"/>
        </w:rPr>
        <w:t>В).Районные, городские, областные,  краевые, республиканские, международные.</w:t>
      </w:r>
    </w:p>
    <w:p w:rsidR="00AF1169" w:rsidRPr="00FD2A31" w:rsidRDefault="00AF1169" w:rsidP="00AF1169">
      <w:pPr>
        <w:ind w:firstLine="709"/>
        <w:jc w:val="both"/>
        <w:rPr>
          <w:sz w:val="28"/>
          <w:szCs w:val="28"/>
        </w:rPr>
      </w:pPr>
      <w:r w:rsidRPr="00FD2A31">
        <w:rPr>
          <w:sz w:val="28"/>
          <w:szCs w:val="28"/>
        </w:rPr>
        <w:t>Г).Учебные,  отборочные, прикидки. первенства и кубки, матчевые встречи, массовые соревнования.</w:t>
      </w:r>
    </w:p>
    <w:p w:rsidR="00AF1169" w:rsidRPr="009A3B69" w:rsidRDefault="00AF1169" w:rsidP="00AF1169">
      <w:pPr>
        <w:ind w:firstLine="708"/>
        <w:jc w:val="both"/>
        <w:rPr>
          <w:bCs/>
          <w:i/>
          <w:iCs/>
          <w:sz w:val="28"/>
          <w:szCs w:val="28"/>
        </w:rPr>
      </w:pPr>
      <w:r w:rsidRPr="009A3B69">
        <w:rPr>
          <w:bCs/>
          <w:i/>
          <w:iCs/>
          <w:sz w:val="28"/>
          <w:szCs w:val="28"/>
        </w:rPr>
        <w:t>4.Назовите виды соревнований по направленности</w:t>
      </w:r>
    </w:p>
    <w:p w:rsidR="00AF1169" w:rsidRPr="00FD2A31" w:rsidRDefault="00AF1169" w:rsidP="00AF1169">
      <w:pPr>
        <w:ind w:firstLine="708"/>
        <w:jc w:val="both"/>
        <w:rPr>
          <w:sz w:val="28"/>
          <w:szCs w:val="28"/>
        </w:rPr>
      </w:pPr>
      <w:r w:rsidRPr="00FD2A31">
        <w:rPr>
          <w:sz w:val="28"/>
          <w:szCs w:val="28"/>
        </w:rPr>
        <w:t>А).Классификационные, неклассификационные, закрытые, открытые, по упрощенным программам и правилам, по облегченным правилам судейства,  «с листа».</w:t>
      </w:r>
    </w:p>
    <w:p w:rsidR="00AF1169" w:rsidRPr="00FD2A31" w:rsidRDefault="00AF1169" w:rsidP="00AF1169">
      <w:pPr>
        <w:jc w:val="both"/>
        <w:rPr>
          <w:sz w:val="28"/>
          <w:szCs w:val="28"/>
        </w:rPr>
      </w:pPr>
      <w:r w:rsidRPr="00FD2A31">
        <w:rPr>
          <w:sz w:val="28"/>
          <w:szCs w:val="28"/>
        </w:rPr>
        <w:t xml:space="preserve">         Б).Личные, командные, лично-командные,  коллективные.</w:t>
      </w:r>
    </w:p>
    <w:p w:rsidR="00AF1169" w:rsidRPr="00FD2A31" w:rsidRDefault="00AF1169" w:rsidP="00AF1169">
      <w:pPr>
        <w:ind w:firstLine="708"/>
        <w:jc w:val="both"/>
        <w:rPr>
          <w:sz w:val="28"/>
          <w:szCs w:val="28"/>
        </w:rPr>
      </w:pPr>
      <w:r w:rsidRPr="00FD2A31">
        <w:rPr>
          <w:sz w:val="28"/>
          <w:szCs w:val="28"/>
        </w:rPr>
        <w:t>В).Районные, городские, областные,  краевые, республиканские, международные.</w:t>
      </w:r>
    </w:p>
    <w:p w:rsidR="00AF1169" w:rsidRDefault="00AF1169" w:rsidP="00AF1169">
      <w:pPr>
        <w:ind w:firstLine="708"/>
        <w:jc w:val="both"/>
        <w:rPr>
          <w:sz w:val="28"/>
          <w:szCs w:val="28"/>
        </w:rPr>
      </w:pPr>
      <w:r w:rsidRPr="00FD2A31">
        <w:rPr>
          <w:sz w:val="28"/>
          <w:szCs w:val="28"/>
        </w:rPr>
        <w:t xml:space="preserve">Г).Учебные, отборочные, прикидки,  первенства и кубки, матчевые встречи, массовые соревнования. </w:t>
      </w:r>
    </w:p>
    <w:p w:rsidR="00AF1169" w:rsidRPr="00FD2A31" w:rsidRDefault="00AF1169" w:rsidP="00AF1169">
      <w:pPr>
        <w:ind w:firstLine="708"/>
        <w:jc w:val="both"/>
        <w:rPr>
          <w:sz w:val="28"/>
          <w:szCs w:val="28"/>
        </w:rPr>
      </w:pPr>
    </w:p>
    <w:p w:rsidR="00AF1169" w:rsidRPr="00FD2A31" w:rsidRDefault="00AF1169" w:rsidP="00AF1169">
      <w:pPr>
        <w:ind w:firstLine="708"/>
        <w:jc w:val="both"/>
        <w:rPr>
          <w:b/>
          <w:i/>
          <w:sz w:val="28"/>
          <w:szCs w:val="28"/>
        </w:rPr>
      </w:pPr>
      <w:r w:rsidRPr="00FD2A31">
        <w:rPr>
          <w:b/>
          <w:i/>
          <w:sz w:val="28"/>
          <w:szCs w:val="28"/>
        </w:rPr>
        <w:t>Проверочный ключ:</w:t>
      </w:r>
    </w:p>
    <w:tbl>
      <w:tblPr>
        <w:tblpPr w:leftFromText="180" w:rightFromText="180" w:vertAnchor="text" w:tblpX="159" w:tblpY="189"/>
        <w:tblW w:w="0" w:type="auto"/>
        <w:tblLook w:val="0000" w:firstRow="0" w:lastRow="0" w:firstColumn="0" w:lastColumn="0" w:noHBand="0" w:noVBand="0"/>
      </w:tblPr>
      <w:tblGrid>
        <w:gridCol w:w="1446"/>
        <w:gridCol w:w="1447"/>
      </w:tblGrid>
      <w:tr w:rsidR="00AF1169" w:rsidRPr="00FD2A31" w:rsidTr="00BE4A8D">
        <w:trPr>
          <w:trHeight w:val="387"/>
        </w:trPr>
        <w:tc>
          <w:tcPr>
            <w:tcW w:w="1446" w:type="dxa"/>
          </w:tcPr>
          <w:p w:rsidR="00AF1169" w:rsidRPr="00FD2A31" w:rsidRDefault="00AF1169" w:rsidP="00BE4A8D">
            <w:pPr>
              <w:jc w:val="center"/>
              <w:rPr>
                <w:b/>
                <w:sz w:val="28"/>
                <w:szCs w:val="28"/>
                <w:lang w:val="en-US"/>
              </w:rPr>
            </w:pPr>
            <w:r w:rsidRPr="00FD2A31">
              <w:rPr>
                <w:b/>
                <w:sz w:val="28"/>
                <w:szCs w:val="28"/>
                <w:lang w:val="en-US"/>
              </w:rPr>
              <w:t>1</w:t>
            </w:r>
          </w:p>
        </w:tc>
        <w:tc>
          <w:tcPr>
            <w:tcW w:w="1447" w:type="dxa"/>
          </w:tcPr>
          <w:p w:rsidR="00AF1169" w:rsidRPr="00FD2A31" w:rsidRDefault="00AF1169" w:rsidP="00BE4A8D">
            <w:pPr>
              <w:jc w:val="center"/>
              <w:rPr>
                <w:b/>
                <w:sz w:val="28"/>
                <w:szCs w:val="28"/>
              </w:rPr>
            </w:pPr>
            <w:r w:rsidRPr="00FD2A31">
              <w:rPr>
                <w:b/>
                <w:sz w:val="28"/>
                <w:szCs w:val="28"/>
              </w:rPr>
              <w:t>Б</w:t>
            </w:r>
          </w:p>
        </w:tc>
      </w:tr>
      <w:tr w:rsidR="00AF1169" w:rsidRPr="00FD2A31" w:rsidTr="00BE4A8D">
        <w:trPr>
          <w:trHeight w:val="387"/>
        </w:trPr>
        <w:tc>
          <w:tcPr>
            <w:tcW w:w="1446" w:type="dxa"/>
          </w:tcPr>
          <w:p w:rsidR="00AF1169" w:rsidRPr="00FD2A31" w:rsidRDefault="00AF1169" w:rsidP="00BE4A8D">
            <w:pPr>
              <w:jc w:val="center"/>
              <w:rPr>
                <w:b/>
                <w:sz w:val="28"/>
                <w:szCs w:val="28"/>
                <w:lang w:val="en-US"/>
              </w:rPr>
            </w:pPr>
            <w:r w:rsidRPr="00FD2A31">
              <w:rPr>
                <w:b/>
                <w:sz w:val="28"/>
                <w:szCs w:val="28"/>
                <w:lang w:val="en-US"/>
              </w:rPr>
              <w:t>2</w:t>
            </w:r>
          </w:p>
        </w:tc>
        <w:tc>
          <w:tcPr>
            <w:tcW w:w="1447" w:type="dxa"/>
          </w:tcPr>
          <w:p w:rsidR="00AF1169" w:rsidRPr="00FD2A31" w:rsidRDefault="00AF1169" w:rsidP="00BE4A8D">
            <w:pPr>
              <w:jc w:val="center"/>
              <w:rPr>
                <w:b/>
                <w:sz w:val="28"/>
                <w:szCs w:val="28"/>
              </w:rPr>
            </w:pPr>
            <w:r w:rsidRPr="00FD2A31">
              <w:rPr>
                <w:b/>
                <w:sz w:val="28"/>
                <w:szCs w:val="28"/>
              </w:rPr>
              <w:t>Г</w:t>
            </w:r>
          </w:p>
        </w:tc>
      </w:tr>
      <w:tr w:rsidR="00AF1169" w:rsidRPr="00FD2A31" w:rsidTr="00BE4A8D">
        <w:trPr>
          <w:trHeight w:val="387"/>
        </w:trPr>
        <w:tc>
          <w:tcPr>
            <w:tcW w:w="1446" w:type="dxa"/>
          </w:tcPr>
          <w:p w:rsidR="00AF1169" w:rsidRPr="00FD2A31" w:rsidRDefault="00AF1169" w:rsidP="00BE4A8D">
            <w:pPr>
              <w:jc w:val="center"/>
              <w:rPr>
                <w:b/>
                <w:sz w:val="28"/>
                <w:szCs w:val="28"/>
                <w:lang w:val="en-US"/>
              </w:rPr>
            </w:pPr>
            <w:r w:rsidRPr="00FD2A31">
              <w:rPr>
                <w:b/>
                <w:sz w:val="28"/>
                <w:szCs w:val="28"/>
                <w:lang w:val="en-US"/>
              </w:rPr>
              <w:t>3</w:t>
            </w:r>
          </w:p>
        </w:tc>
        <w:tc>
          <w:tcPr>
            <w:tcW w:w="1447" w:type="dxa"/>
          </w:tcPr>
          <w:p w:rsidR="00AF1169" w:rsidRPr="00FD2A31" w:rsidRDefault="00AF1169" w:rsidP="00BE4A8D">
            <w:pPr>
              <w:jc w:val="center"/>
              <w:rPr>
                <w:b/>
                <w:sz w:val="28"/>
                <w:szCs w:val="28"/>
              </w:rPr>
            </w:pPr>
            <w:r w:rsidRPr="00FD2A31">
              <w:rPr>
                <w:b/>
                <w:sz w:val="28"/>
                <w:szCs w:val="28"/>
              </w:rPr>
              <w:t>В</w:t>
            </w:r>
          </w:p>
        </w:tc>
      </w:tr>
      <w:tr w:rsidR="00AF1169" w:rsidRPr="00FD2A31" w:rsidTr="00BE4A8D">
        <w:trPr>
          <w:trHeight w:val="387"/>
        </w:trPr>
        <w:tc>
          <w:tcPr>
            <w:tcW w:w="1446" w:type="dxa"/>
          </w:tcPr>
          <w:p w:rsidR="00AF1169" w:rsidRPr="00FD2A31" w:rsidRDefault="00AF1169" w:rsidP="00BE4A8D">
            <w:pPr>
              <w:jc w:val="center"/>
              <w:rPr>
                <w:b/>
                <w:sz w:val="28"/>
                <w:szCs w:val="28"/>
                <w:lang w:val="en-US"/>
              </w:rPr>
            </w:pPr>
            <w:r w:rsidRPr="00FD2A31">
              <w:rPr>
                <w:b/>
                <w:sz w:val="28"/>
                <w:szCs w:val="28"/>
                <w:lang w:val="en-US"/>
              </w:rPr>
              <w:t>4</w:t>
            </w:r>
          </w:p>
        </w:tc>
        <w:tc>
          <w:tcPr>
            <w:tcW w:w="1447" w:type="dxa"/>
          </w:tcPr>
          <w:p w:rsidR="00AF1169" w:rsidRPr="00FD2A31" w:rsidRDefault="00AF1169" w:rsidP="00BE4A8D">
            <w:pPr>
              <w:jc w:val="center"/>
              <w:rPr>
                <w:b/>
                <w:sz w:val="28"/>
                <w:szCs w:val="28"/>
              </w:rPr>
            </w:pPr>
            <w:r w:rsidRPr="00FD2A31">
              <w:rPr>
                <w:b/>
                <w:sz w:val="28"/>
                <w:szCs w:val="28"/>
              </w:rPr>
              <w:t>А</w:t>
            </w:r>
          </w:p>
        </w:tc>
      </w:tr>
    </w:tbl>
    <w:p w:rsidR="00AF1169" w:rsidRPr="00F36FC3" w:rsidRDefault="00AF1169" w:rsidP="00AF1169">
      <w:pPr>
        <w:ind w:left="420"/>
        <w:rPr>
          <w:sz w:val="28"/>
          <w:szCs w:val="28"/>
        </w:rPr>
      </w:pPr>
    </w:p>
    <w:p w:rsidR="00AF1169" w:rsidRPr="00F36FC3" w:rsidRDefault="00AF1169" w:rsidP="00AF1169">
      <w:pPr>
        <w:ind w:left="780"/>
        <w:rPr>
          <w:sz w:val="28"/>
          <w:szCs w:val="28"/>
        </w:rPr>
      </w:pPr>
    </w:p>
    <w:p w:rsidR="00AF1169" w:rsidRPr="00F36FC3" w:rsidRDefault="00AF1169" w:rsidP="00AF1169">
      <w:pPr>
        <w:ind w:left="780"/>
        <w:rPr>
          <w:sz w:val="28"/>
          <w:szCs w:val="28"/>
        </w:rPr>
      </w:pPr>
    </w:p>
    <w:p w:rsidR="00AF1169" w:rsidRDefault="00AF1169" w:rsidP="00AF1169">
      <w:pPr>
        <w:ind w:left="780"/>
        <w:rPr>
          <w:sz w:val="28"/>
          <w:szCs w:val="28"/>
        </w:rPr>
      </w:pPr>
    </w:p>
    <w:p w:rsidR="00AF1169" w:rsidRDefault="00AF1169" w:rsidP="00AF1169">
      <w:pPr>
        <w:ind w:left="780"/>
        <w:rPr>
          <w:sz w:val="28"/>
          <w:szCs w:val="28"/>
        </w:rPr>
      </w:pPr>
    </w:p>
    <w:p w:rsidR="00AF1169" w:rsidRPr="00F36FC3" w:rsidRDefault="00AF1169" w:rsidP="00AF1169">
      <w:pPr>
        <w:ind w:left="780"/>
        <w:rPr>
          <w:sz w:val="28"/>
          <w:szCs w:val="28"/>
        </w:rPr>
      </w:pPr>
    </w:p>
    <w:p w:rsidR="00AF1169" w:rsidRPr="00F36FC3" w:rsidRDefault="00AF1169" w:rsidP="00AF1169">
      <w:pPr>
        <w:ind w:left="420"/>
        <w:rPr>
          <w:sz w:val="28"/>
          <w:szCs w:val="28"/>
        </w:rPr>
      </w:pPr>
    </w:p>
    <w:p w:rsidR="00AF1169" w:rsidRPr="00A006DF" w:rsidRDefault="00AF1169" w:rsidP="00AF1169">
      <w:pPr>
        <w:tabs>
          <w:tab w:val="left" w:pos="3105"/>
        </w:tabs>
        <w:ind w:left="420"/>
        <w:rPr>
          <w:b/>
          <w:sz w:val="28"/>
          <w:szCs w:val="28"/>
        </w:rPr>
      </w:pPr>
      <w:r>
        <w:rPr>
          <w:sz w:val="28"/>
          <w:szCs w:val="28"/>
        </w:rPr>
        <w:tab/>
      </w:r>
      <w:r w:rsidRPr="00A006DF">
        <w:rPr>
          <w:b/>
          <w:sz w:val="28"/>
          <w:szCs w:val="28"/>
        </w:rPr>
        <w:t>Литература</w:t>
      </w:r>
    </w:p>
    <w:p w:rsidR="00AF1169" w:rsidRPr="00F36FC3" w:rsidRDefault="00AF1169" w:rsidP="00AF1169">
      <w:pPr>
        <w:ind w:left="420"/>
        <w:rPr>
          <w:sz w:val="28"/>
          <w:szCs w:val="28"/>
        </w:rPr>
      </w:pPr>
    </w:p>
    <w:p w:rsidR="00AF1169" w:rsidRPr="003D497F" w:rsidRDefault="00B5608D" w:rsidP="00AF1169">
      <w:pPr>
        <w:widowControl w:val="0"/>
        <w:numPr>
          <w:ilvl w:val="0"/>
          <w:numId w:val="14"/>
        </w:numPr>
        <w:shd w:val="clear" w:color="auto" w:fill="FFFFFF"/>
        <w:tabs>
          <w:tab w:val="left" w:pos="709"/>
        </w:tabs>
        <w:autoSpaceDE w:val="0"/>
        <w:autoSpaceDN w:val="0"/>
        <w:adjustRightInd w:val="0"/>
        <w:ind w:left="709" w:hanging="425"/>
        <w:jc w:val="both"/>
        <w:rPr>
          <w:bCs/>
          <w:sz w:val="28"/>
          <w:szCs w:val="28"/>
        </w:rPr>
      </w:pPr>
      <w:r>
        <w:rPr>
          <w:bCs/>
          <w:sz w:val="28"/>
          <w:szCs w:val="28"/>
        </w:rPr>
        <w:t xml:space="preserve">Дмитриева А.К. Плавание. ФК и </w:t>
      </w:r>
      <w:r w:rsidR="00AF1169" w:rsidRPr="003D497F">
        <w:rPr>
          <w:bCs/>
          <w:sz w:val="28"/>
          <w:szCs w:val="28"/>
        </w:rPr>
        <w:t>С; - М., 2006.</w:t>
      </w:r>
    </w:p>
    <w:p w:rsidR="00AF1169" w:rsidRPr="003D497F" w:rsidRDefault="00AF1169" w:rsidP="00AF1169">
      <w:pPr>
        <w:widowControl w:val="0"/>
        <w:numPr>
          <w:ilvl w:val="0"/>
          <w:numId w:val="14"/>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Железняк Ю. Д. Спортивные игры. - М, 2010.</w:t>
      </w:r>
    </w:p>
    <w:p w:rsidR="00AF1169" w:rsidRPr="003D497F" w:rsidRDefault="00AF1169" w:rsidP="00AF1169">
      <w:pPr>
        <w:widowControl w:val="0"/>
        <w:numPr>
          <w:ilvl w:val="0"/>
          <w:numId w:val="14"/>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Ипполитов Ю. Судейство соревнований по гимнастике. - М, 2009.</w:t>
      </w:r>
    </w:p>
    <w:p w:rsidR="00AF1169" w:rsidRPr="003D497F" w:rsidRDefault="00AF1169" w:rsidP="00AF1169">
      <w:pPr>
        <w:numPr>
          <w:ilvl w:val="0"/>
          <w:numId w:val="14"/>
        </w:numPr>
        <w:shd w:val="clear" w:color="auto" w:fill="FFFFFF"/>
        <w:tabs>
          <w:tab w:val="left" w:pos="709"/>
        </w:tabs>
        <w:ind w:left="709" w:hanging="425"/>
        <w:jc w:val="both"/>
        <w:rPr>
          <w:bCs/>
          <w:sz w:val="28"/>
          <w:szCs w:val="28"/>
        </w:rPr>
      </w:pPr>
      <w:r>
        <w:rPr>
          <w:bCs/>
          <w:sz w:val="28"/>
          <w:szCs w:val="28"/>
        </w:rPr>
        <w:t>Л</w:t>
      </w:r>
      <w:r w:rsidRPr="000841C9">
        <w:rPr>
          <w:bCs/>
          <w:sz w:val="28"/>
          <w:szCs w:val="28"/>
        </w:rPr>
        <w:t>я</w:t>
      </w:r>
      <w:r w:rsidRPr="003D497F">
        <w:rPr>
          <w:bCs/>
          <w:sz w:val="28"/>
          <w:szCs w:val="28"/>
        </w:rPr>
        <w:t xml:space="preserve">хов В.И.  Организация и судейство соревнований по легкой атлетике.  Изд.  «Физкультура и спорт», - М, 2008. </w:t>
      </w:r>
    </w:p>
    <w:p w:rsidR="00AF1169" w:rsidRPr="003D497F" w:rsidRDefault="00AF1169" w:rsidP="00AF1169">
      <w:pPr>
        <w:widowControl w:val="0"/>
        <w:numPr>
          <w:ilvl w:val="0"/>
          <w:numId w:val="14"/>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Официальные правила по баскетболу 2010, дополнения к правилам, 2011.</w:t>
      </w:r>
    </w:p>
    <w:p w:rsidR="00AF1169" w:rsidRPr="003D497F" w:rsidRDefault="00AF1169" w:rsidP="00AF1169">
      <w:pPr>
        <w:widowControl w:val="0"/>
        <w:numPr>
          <w:ilvl w:val="0"/>
          <w:numId w:val="14"/>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по волейболу 2010.</w:t>
      </w:r>
    </w:p>
    <w:p w:rsidR="00AF1169" w:rsidRPr="003D497F" w:rsidRDefault="00AF1169" w:rsidP="00AF1169">
      <w:pPr>
        <w:widowControl w:val="0"/>
        <w:numPr>
          <w:ilvl w:val="0"/>
          <w:numId w:val="14"/>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настольному теннису. 2010.</w:t>
      </w:r>
    </w:p>
    <w:p w:rsidR="00AF1169" w:rsidRPr="003D497F" w:rsidRDefault="00AF1169" w:rsidP="00AF1169">
      <w:pPr>
        <w:widowControl w:val="0"/>
        <w:numPr>
          <w:ilvl w:val="0"/>
          <w:numId w:val="14"/>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плаванию. 2010.</w:t>
      </w:r>
    </w:p>
    <w:p w:rsidR="00AF1169" w:rsidRPr="003D497F" w:rsidRDefault="00AF1169" w:rsidP="00AF1169">
      <w:pPr>
        <w:widowControl w:val="0"/>
        <w:numPr>
          <w:ilvl w:val="0"/>
          <w:numId w:val="14"/>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футболу. 2011.</w:t>
      </w:r>
    </w:p>
    <w:p w:rsidR="00AF1169" w:rsidRPr="003D497F" w:rsidRDefault="00AF1169" w:rsidP="00AF1169">
      <w:pPr>
        <w:widowControl w:val="0"/>
        <w:numPr>
          <w:ilvl w:val="0"/>
          <w:numId w:val="14"/>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 xml:space="preserve"> Портных Ю. И. Спортивные игры. Учебник для институтов. - М., 2010.</w:t>
      </w:r>
    </w:p>
    <w:p w:rsidR="00AF1169" w:rsidRPr="003D497F" w:rsidRDefault="00AF1169" w:rsidP="00AF1169">
      <w:pPr>
        <w:widowControl w:val="0"/>
        <w:numPr>
          <w:ilvl w:val="0"/>
          <w:numId w:val="14"/>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 xml:space="preserve"> Поташник А. Судейство соревнований по волейболу. - М, 2010.</w:t>
      </w:r>
    </w:p>
    <w:p w:rsidR="00AF1169" w:rsidRPr="003D497F" w:rsidRDefault="00AF1169" w:rsidP="00AF1169">
      <w:pPr>
        <w:numPr>
          <w:ilvl w:val="0"/>
          <w:numId w:val="14"/>
        </w:numPr>
        <w:shd w:val="clear" w:color="auto" w:fill="FFFFFF"/>
        <w:tabs>
          <w:tab w:val="left" w:pos="634"/>
          <w:tab w:val="left" w:pos="709"/>
        </w:tabs>
        <w:ind w:left="709" w:hanging="425"/>
        <w:jc w:val="both"/>
        <w:rPr>
          <w:bCs/>
          <w:sz w:val="28"/>
          <w:szCs w:val="28"/>
        </w:rPr>
      </w:pPr>
      <w:r w:rsidRPr="003D497F">
        <w:rPr>
          <w:bCs/>
          <w:sz w:val="28"/>
          <w:szCs w:val="28"/>
        </w:rPr>
        <w:t xml:space="preserve"> Украна  М.Л. Гимна</w:t>
      </w:r>
      <w:r w:rsidR="00B5608D">
        <w:rPr>
          <w:bCs/>
          <w:sz w:val="28"/>
          <w:szCs w:val="28"/>
        </w:rPr>
        <w:t xml:space="preserve">стика.  Учебник для техникумов </w:t>
      </w:r>
      <w:r w:rsidRPr="003D497F">
        <w:rPr>
          <w:bCs/>
          <w:sz w:val="28"/>
          <w:szCs w:val="28"/>
        </w:rPr>
        <w:t>физической культуры. - М., 2006.</w:t>
      </w:r>
    </w:p>
    <w:p w:rsidR="00AF1169" w:rsidRPr="003D497F" w:rsidRDefault="00AF1169" w:rsidP="00AF1169">
      <w:pPr>
        <w:pStyle w:val="23"/>
        <w:numPr>
          <w:ilvl w:val="0"/>
          <w:numId w:val="14"/>
        </w:numPr>
        <w:tabs>
          <w:tab w:val="left" w:pos="709"/>
        </w:tabs>
        <w:spacing w:after="0" w:line="240" w:lineRule="auto"/>
        <w:ind w:left="709" w:hanging="425"/>
        <w:jc w:val="both"/>
        <w:rPr>
          <w:bCs/>
          <w:sz w:val="28"/>
          <w:szCs w:val="28"/>
        </w:rPr>
      </w:pPr>
      <w:r w:rsidRPr="003D497F">
        <w:rPr>
          <w:bCs/>
          <w:sz w:val="28"/>
          <w:szCs w:val="28"/>
        </w:rPr>
        <w:lastRenderedPageBreak/>
        <w:t xml:space="preserve"> Холодов Ж.К., Кузнецов В.С. Теория и методика физического воспитания и спорта / - М., 2008.</w:t>
      </w:r>
    </w:p>
    <w:p w:rsidR="00AF1169" w:rsidRDefault="00AF1169" w:rsidP="00AF1169">
      <w:pPr>
        <w:jc w:val="both"/>
        <w:rPr>
          <w:sz w:val="28"/>
          <w:szCs w:val="28"/>
        </w:rPr>
      </w:pPr>
      <w:r>
        <w:rPr>
          <w:sz w:val="28"/>
          <w:szCs w:val="28"/>
        </w:rPr>
        <w:t xml:space="preserve">     18</w:t>
      </w:r>
      <w:r w:rsidRPr="003D497F">
        <w:rPr>
          <w:sz w:val="28"/>
          <w:szCs w:val="28"/>
        </w:rPr>
        <w:t>.</w:t>
      </w:r>
      <w:r>
        <w:rPr>
          <w:sz w:val="28"/>
          <w:szCs w:val="28"/>
        </w:rPr>
        <w:t xml:space="preserve">Фримерман Э.Я. Настольный теннис / сост. серии - Штейнбах В.Л./ - </w:t>
      </w:r>
      <w:r w:rsidRPr="003D497F">
        <w:rPr>
          <w:sz w:val="28"/>
          <w:szCs w:val="28"/>
        </w:rPr>
        <w:t xml:space="preserve">     </w:t>
      </w:r>
    </w:p>
    <w:p w:rsidR="00AF1169" w:rsidRPr="003D497F" w:rsidRDefault="00AF1169" w:rsidP="00AF1169">
      <w:pPr>
        <w:pStyle w:val="a5"/>
        <w:ind w:left="0" w:firstLine="708"/>
        <w:rPr>
          <w:bCs/>
          <w:sz w:val="28"/>
          <w:szCs w:val="28"/>
        </w:rPr>
      </w:pPr>
      <w:r w:rsidRPr="003D497F">
        <w:rPr>
          <w:sz w:val="28"/>
          <w:szCs w:val="28"/>
        </w:rPr>
        <w:t xml:space="preserve">М.: Олимпия Пресс, 2005. </w:t>
      </w:r>
      <w:r w:rsidRPr="003D497F">
        <w:rPr>
          <w:color w:val="000000"/>
          <w:sz w:val="28"/>
          <w:szCs w:val="28"/>
        </w:rPr>
        <w:t>- 83с.</w:t>
      </w:r>
    </w:p>
    <w:p w:rsidR="00AF1169" w:rsidRDefault="00AF1169" w:rsidP="00AF1169">
      <w:pPr>
        <w:rPr>
          <w:sz w:val="2"/>
          <w:szCs w:val="2"/>
        </w:rPr>
      </w:pPr>
    </w:p>
    <w:p w:rsidR="00AF1169" w:rsidRDefault="00AF1169" w:rsidP="00AF1169">
      <w:pPr>
        <w:rPr>
          <w:b/>
          <w:sz w:val="28"/>
          <w:szCs w:val="28"/>
        </w:rPr>
      </w:pPr>
    </w:p>
    <w:p w:rsidR="00AF1169" w:rsidRPr="00A006DF" w:rsidRDefault="00AF1169" w:rsidP="00AF1169">
      <w:pPr>
        <w:jc w:val="center"/>
        <w:rPr>
          <w:b/>
          <w:sz w:val="28"/>
          <w:szCs w:val="28"/>
        </w:rPr>
      </w:pPr>
      <w:r>
        <w:rPr>
          <w:b/>
          <w:sz w:val="28"/>
          <w:szCs w:val="28"/>
        </w:rPr>
        <w:t>Интернет - ресурсы:</w:t>
      </w:r>
    </w:p>
    <w:p w:rsidR="00AF1169" w:rsidRPr="00A006DF" w:rsidRDefault="00AF1169" w:rsidP="00AF1169">
      <w:pPr>
        <w:jc w:val="center"/>
        <w:rPr>
          <w:b/>
          <w:sz w:val="28"/>
          <w:szCs w:val="28"/>
        </w:rPr>
      </w:pPr>
    </w:p>
    <w:p w:rsidR="00AF1169" w:rsidRDefault="00AF1169" w:rsidP="00AF1169">
      <w:pPr>
        <w:numPr>
          <w:ilvl w:val="0"/>
          <w:numId w:val="13"/>
        </w:numPr>
        <w:rPr>
          <w:sz w:val="28"/>
          <w:szCs w:val="28"/>
        </w:rPr>
      </w:pPr>
      <w:r>
        <w:rPr>
          <w:sz w:val="28"/>
          <w:szCs w:val="28"/>
        </w:rPr>
        <w:t>www.lib.sportedu.ru</w:t>
      </w:r>
    </w:p>
    <w:p w:rsidR="00AF1169" w:rsidRDefault="00AF1169" w:rsidP="00AF1169">
      <w:pPr>
        <w:numPr>
          <w:ilvl w:val="0"/>
          <w:numId w:val="13"/>
        </w:numPr>
        <w:rPr>
          <w:sz w:val="28"/>
          <w:szCs w:val="28"/>
        </w:rPr>
      </w:pPr>
      <w:r>
        <w:rPr>
          <w:sz w:val="28"/>
          <w:szCs w:val="28"/>
        </w:rPr>
        <w:t>www.school.edu.ru</w:t>
      </w:r>
    </w:p>
    <w:p w:rsidR="00AF1169" w:rsidRDefault="00AF1169" w:rsidP="00AF1169">
      <w:pPr>
        <w:numPr>
          <w:ilvl w:val="0"/>
          <w:numId w:val="13"/>
        </w:numPr>
        <w:rPr>
          <w:sz w:val="28"/>
          <w:szCs w:val="28"/>
        </w:rPr>
      </w:pPr>
      <w:r>
        <w:rPr>
          <w:sz w:val="28"/>
          <w:szCs w:val="28"/>
        </w:rPr>
        <w:t>www.infosport.ru</w:t>
      </w:r>
    </w:p>
    <w:p w:rsidR="00AF1169" w:rsidRPr="00BB23A6" w:rsidRDefault="00AF1169" w:rsidP="00AF1169">
      <w:pPr>
        <w:numPr>
          <w:ilvl w:val="0"/>
          <w:numId w:val="13"/>
        </w:numPr>
        <w:rPr>
          <w:sz w:val="28"/>
          <w:szCs w:val="28"/>
        </w:rPr>
      </w:pPr>
      <w:r>
        <w:rPr>
          <w:sz w:val="28"/>
          <w:szCs w:val="28"/>
        </w:rPr>
        <w:t>www. Fesmag.ru журнал «Физкультура и спорт»</w:t>
      </w:r>
    </w:p>
    <w:p w:rsidR="00AF1169" w:rsidRPr="00F36FC3" w:rsidRDefault="00AF1169" w:rsidP="00AF1169">
      <w:pPr>
        <w:ind w:left="420"/>
        <w:rPr>
          <w:sz w:val="28"/>
          <w:szCs w:val="28"/>
        </w:rPr>
      </w:pPr>
    </w:p>
    <w:p w:rsidR="00AF1169" w:rsidRDefault="00AF1169" w:rsidP="00AF1169">
      <w:pPr>
        <w:shd w:val="clear" w:color="auto" w:fill="FFFFFF"/>
        <w:spacing w:line="322" w:lineRule="exact"/>
        <w:jc w:val="both"/>
        <w:rPr>
          <w:spacing w:val="-1"/>
          <w:sz w:val="28"/>
          <w:szCs w:val="28"/>
        </w:rPr>
      </w:pPr>
    </w:p>
    <w:p w:rsidR="00AF1169" w:rsidRDefault="00AF1169" w:rsidP="00AF1169">
      <w:pPr>
        <w:tabs>
          <w:tab w:val="left" w:pos="3180"/>
        </w:tabs>
        <w:jc w:val="center"/>
        <w:rPr>
          <w:b/>
          <w:sz w:val="28"/>
          <w:szCs w:val="28"/>
        </w:rPr>
      </w:pPr>
      <w:r w:rsidRPr="00C13D2A">
        <w:rPr>
          <w:b/>
          <w:sz w:val="28"/>
          <w:szCs w:val="28"/>
        </w:rPr>
        <w:t>ГЛОССАРИЙ</w:t>
      </w:r>
    </w:p>
    <w:p w:rsidR="00AF1169" w:rsidRPr="00564682" w:rsidRDefault="00AF1169" w:rsidP="00084996">
      <w:pPr>
        <w:rPr>
          <w:sz w:val="28"/>
          <w:szCs w:val="28"/>
        </w:rPr>
      </w:pPr>
      <w:r>
        <w:rPr>
          <w:sz w:val="28"/>
          <w:szCs w:val="28"/>
        </w:rPr>
        <w:tab/>
      </w:r>
    </w:p>
    <w:p w:rsidR="00AF1169" w:rsidRDefault="00AF1169" w:rsidP="00AF1169">
      <w:pPr>
        <w:jc w:val="center"/>
        <w:rPr>
          <w:b/>
          <w:sz w:val="28"/>
          <w:szCs w:val="28"/>
        </w:rPr>
      </w:pPr>
      <w:r w:rsidRPr="00E209E0">
        <w:rPr>
          <w:b/>
          <w:sz w:val="28"/>
          <w:szCs w:val="28"/>
        </w:rPr>
        <w:t>МДК.04.0</w:t>
      </w:r>
      <w:r>
        <w:rPr>
          <w:b/>
          <w:sz w:val="28"/>
          <w:szCs w:val="28"/>
        </w:rPr>
        <w:t>4 ПРАКТИКУМ ПО СУДЕЙСТВУ</w:t>
      </w:r>
    </w:p>
    <w:p w:rsidR="00AF1169" w:rsidRDefault="00AF1169" w:rsidP="00AF1169">
      <w:pPr>
        <w:jc w:val="center"/>
        <w:rPr>
          <w:b/>
          <w:sz w:val="28"/>
          <w:szCs w:val="28"/>
        </w:rPr>
      </w:pPr>
    </w:p>
    <w:p w:rsidR="00AF1169" w:rsidRDefault="00AF1169" w:rsidP="00AF1169">
      <w:pPr>
        <w:ind w:firstLine="708"/>
        <w:rPr>
          <w:rStyle w:val="apple-converted-space"/>
          <w:color w:val="000000"/>
          <w:sz w:val="28"/>
          <w:szCs w:val="28"/>
          <w:shd w:val="clear" w:color="auto" w:fill="FFFFFF"/>
        </w:rPr>
      </w:pPr>
      <w:r w:rsidRPr="001D55DC">
        <w:rPr>
          <w:rStyle w:val="w"/>
          <w:b/>
          <w:bCs/>
          <w:color w:val="000000"/>
          <w:sz w:val="28"/>
          <w:szCs w:val="28"/>
          <w:shd w:val="clear" w:color="auto" w:fill="FFFFFF"/>
        </w:rPr>
        <w:t>П</w:t>
      </w:r>
      <w:r>
        <w:rPr>
          <w:rStyle w:val="w"/>
          <w:b/>
          <w:bCs/>
          <w:color w:val="000000"/>
          <w:sz w:val="28"/>
          <w:szCs w:val="28"/>
          <w:shd w:val="clear" w:color="auto" w:fill="FFFFFF"/>
        </w:rPr>
        <w:t xml:space="preserve">рактикум </w:t>
      </w:r>
      <w:r>
        <w:rPr>
          <w:color w:val="000000"/>
          <w:sz w:val="28"/>
          <w:szCs w:val="28"/>
          <w:shd w:val="clear" w:color="auto" w:fill="FFFFFF"/>
        </w:rPr>
        <w:t>– (</w:t>
      </w:r>
      <w:r w:rsidRPr="001D55DC">
        <w:rPr>
          <w:rStyle w:val="w"/>
          <w:color w:val="000000"/>
          <w:sz w:val="28"/>
          <w:szCs w:val="28"/>
          <w:shd w:val="clear" w:color="auto" w:fill="FFFFFF"/>
        </w:rPr>
        <w:t>от</w:t>
      </w:r>
      <w:r w:rsidRPr="001D55DC">
        <w:rPr>
          <w:rStyle w:val="apple-converted-space"/>
          <w:color w:val="000000"/>
          <w:sz w:val="28"/>
          <w:szCs w:val="28"/>
          <w:shd w:val="clear" w:color="auto" w:fill="FFFFFF"/>
        </w:rPr>
        <w:t> </w:t>
      </w:r>
      <w:hyperlink r:id="rId8" w:history="1">
        <w:r w:rsidRPr="003C343C">
          <w:rPr>
            <w:rStyle w:val="w"/>
            <w:sz w:val="28"/>
            <w:szCs w:val="28"/>
            <w:shd w:val="clear" w:color="auto" w:fill="FFFFFF"/>
          </w:rPr>
          <w:t>греч</w:t>
        </w:r>
        <w:r w:rsidRPr="009315F7">
          <w:rPr>
            <w:rStyle w:val="a8"/>
            <w:color w:val="auto"/>
            <w:sz w:val="28"/>
            <w:szCs w:val="28"/>
          </w:rPr>
          <w:t>.</w:t>
        </w:r>
      </w:hyperlink>
      <w:r w:rsidRPr="001D55DC">
        <w:rPr>
          <w:rStyle w:val="apple-converted-space"/>
          <w:color w:val="000000"/>
          <w:sz w:val="28"/>
          <w:szCs w:val="28"/>
          <w:shd w:val="clear" w:color="auto" w:fill="FFFFFF"/>
        </w:rPr>
        <w:t> </w:t>
      </w:r>
      <w:r w:rsidRPr="001D55DC">
        <w:rPr>
          <w:rStyle w:val="w"/>
          <w:color w:val="000000"/>
          <w:sz w:val="28"/>
          <w:szCs w:val="28"/>
          <w:shd w:val="clear" w:color="auto" w:fill="FFFFFF"/>
        </w:rPr>
        <w:t>praktikos</w:t>
      </w:r>
      <w:r w:rsidRPr="001D55DC">
        <w:rPr>
          <w:rStyle w:val="apple-converted-space"/>
          <w:color w:val="000000"/>
          <w:sz w:val="28"/>
          <w:szCs w:val="28"/>
          <w:shd w:val="clear" w:color="auto" w:fill="FFFFFF"/>
        </w:rPr>
        <w:t> </w:t>
      </w:r>
      <w:r w:rsidRPr="001D55DC">
        <w:rPr>
          <w:color w:val="000000"/>
          <w:sz w:val="28"/>
          <w:szCs w:val="28"/>
          <w:shd w:val="clear" w:color="auto" w:fill="FFFFFF"/>
        </w:rPr>
        <w:t>-</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деятельный</w:t>
      </w:r>
      <w:r w:rsidRPr="001D55DC">
        <w:rPr>
          <w:color w:val="000000"/>
          <w:sz w:val="28"/>
          <w:szCs w:val="28"/>
          <w:shd w:val="clear" w:color="auto" w:fill="FFFFFF"/>
        </w:rPr>
        <w:t>)</w:t>
      </w:r>
      <w:r w:rsidRPr="003C343C">
        <w:rPr>
          <w:rStyle w:val="w"/>
          <w:color w:val="000000"/>
          <w:sz w:val="28"/>
          <w:szCs w:val="28"/>
          <w:shd w:val="clear" w:color="auto" w:fill="FFFFFF"/>
        </w:rPr>
        <w:t xml:space="preserve"> </w:t>
      </w:r>
      <w:r>
        <w:rPr>
          <w:rStyle w:val="w"/>
          <w:color w:val="000000"/>
          <w:sz w:val="28"/>
          <w:szCs w:val="28"/>
          <w:shd w:val="clear" w:color="auto" w:fill="FFFFFF"/>
        </w:rPr>
        <w:t>о</w:t>
      </w:r>
      <w:r w:rsidRPr="001D55DC">
        <w:rPr>
          <w:rStyle w:val="w"/>
          <w:color w:val="000000"/>
          <w:sz w:val="28"/>
          <w:szCs w:val="28"/>
          <w:shd w:val="clear" w:color="auto" w:fill="FFFFFF"/>
        </w:rPr>
        <w:t>собый</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вид</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учебных</w:t>
      </w:r>
      <w:r w:rsidRPr="001D55DC">
        <w:rPr>
          <w:rStyle w:val="apple-converted-space"/>
          <w:color w:val="000000"/>
          <w:sz w:val="28"/>
          <w:szCs w:val="28"/>
          <w:shd w:val="clear" w:color="auto" w:fill="FFFFFF"/>
        </w:rPr>
        <w:t> </w:t>
      </w:r>
      <w:r w:rsidRPr="001D55DC">
        <w:rPr>
          <w:color w:val="000000"/>
          <w:sz w:val="28"/>
          <w:szCs w:val="28"/>
          <w:shd w:val="clear" w:color="auto" w:fill="FFFFFF"/>
        </w:rPr>
        <w:t xml:space="preserve"> </w:t>
      </w:r>
      <w:r w:rsidRPr="001D55DC">
        <w:rPr>
          <w:rStyle w:val="w"/>
          <w:color w:val="000000"/>
          <w:sz w:val="28"/>
          <w:szCs w:val="28"/>
          <w:shd w:val="clear" w:color="auto" w:fill="FFFFFF"/>
        </w:rPr>
        <w:t>занятий</w:t>
      </w:r>
      <w:r w:rsidRPr="001D55DC">
        <w:rPr>
          <w:color w:val="000000"/>
          <w:sz w:val="28"/>
          <w:szCs w:val="28"/>
          <w:shd w:val="clear" w:color="auto" w:fill="FFFFFF"/>
        </w:rPr>
        <w:t>,</w:t>
      </w:r>
      <w:r>
        <w:rPr>
          <w:color w:val="000000"/>
          <w:sz w:val="28"/>
          <w:szCs w:val="28"/>
          <w:shd w:val="clear" w:color="auto" w:fill="FFFFFF"/>
        </w:rPr>
        <w:t xml:space="preserve"> </w:t>
      </w:r>
      <w:r w:rsidRPr="001D55DC">
        <w:rPr>
          <w:rStyle w:val="w"/>
          <w:color w:val="000000"/>
          <w:sz w:val="28"/>
          <w:szCs w:val="28"/>
          <w:shd w:val="clear" w:color="auto" w:fill="FFFFFF"/>
        </w:rPr>
        <w:t>имеющих</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целью</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практическое</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усвоение</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основных</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положений</w:t>
      </w:r>
      <w:r>
        <w:rPr>
          <w:rStyle w:val="w"/>
          <w:color w:val="000000"/>
          <w:sz w:val="28"/>
          <w:szCs w:val="28"/>
          <w:shd w:val="clear" w:color="auto" w:fill="FFFFFF"/>
        </w:rPr>
        <w:t xml:space="preserve"> </w:t>
      </w:r>
      <w:r w:rsidRPr="001D55DC">
        <w:rPr>
          <w:rStyle w:val="w"/>
          <w:color w:val="000000"/>
          <w:sz w:val="28"/>
          <w:szCs w:val="28"/>
          <w:shd w:val="clear" w:color="auto" w:fill="FFFFFF"/>
        </w:rPr>
        <w:t>какого</w:t>
      </w:r>
      <w:r>
        <w:rPr>
          <w:color w:val="000000"/>
          <w:sz w:val="28"/>
          <w:szCs w:val="28"/>
          <w:shd w:val="clear" w:color="auto" w:fill="FFFFFF"/>
        </w:rPr>
        <w:t>-</w:t>
      </w:r>
      <w:r w:rsidRPr="001D55DC">
        <w:rPr>
          <w:rStyle w:val="w"/>
          <w:color w:val="000000"/>
          <w:sz w:val="28"/>
          <w:szCs w:val="28"/>
          <w:shd w:val="clear" w:color="auto" w:fill="FFFFFF"/>
        </w:rPr>
        <w:t xml:space="preserve"> </w:t>
      </w:r>
      <w:r>
        <w:rPr>
          <w:rStyle w:val="w"/>
          <w:color w:val="000000"/>
          <w:sz w:val="28"/>
          <w:szCs w:val="28"/>
          <w:shd w:val="clear" w:color="auto" w:fill="FFFFFF"/>
        </w:rPr>
        <w:t>либо</w:t>
      </w:r>
      <w:r w:rsidRPr="001D55DC">
        <w:rPr>
          <w:rStyle w:val="apple-converted-space"/>
          <w:color w:val="000000"/>
          <w:sz w:val="28"/>
          <w:szCs w:val="28"/>
          <w:shd w:val="clear" w:color="auto" w:fill="FFFFFF"/>
        </w:rPr>
        <w:t>  </w:t>
      </w:r>
    </w:p>
    <w:p w:rsidR="00AF1169" w:rsidRDefault="00AF1169" w:rsidP="00AF1169">
      <w:pPr>
        <w:rPr>
          <w:color w:val="000000"/>
          <w:sz w:val="28"/>
          <w:szCs w:val="28"/>
        </w:rPr>
      </w:pPr>
      <w:r w:rsidRPr="001D55DC">
        <w:rPr>
          <w:rStyle w:val="w"/>
          <w:color w:val="000000"/>
          <w:sz w:val="28"/>
          <w:szCs w:val="28"/>
          <w:shd w:val="clear" w:color="auto" w:fill="FFFFFF"/>
        </w:rPr>
        <w:t>предмета</w:t>
      </w:r>
      <w:r w:rsidRPr="001D55DC">
        <w:rPr>
          <w:color w:val="000000"/>
          <w:sz w:val="28"/>
          <w:szCs w:val="28"/>
          <w:shd w:val="clear" w:color="auto" w:fill="FFFFFF"/>
        </w:rPr>
        <w:t>,</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практическое</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 xml:space="preserve"> занятие</w:t>
      </w:r>
      <w:r>
        <w:rPr>
          <w:rStyle w:val="w"/>
          <w:color w:val="000000"/>
          <w:sz w:val="28"/>
          <w:szCs w:val="28"/>
          <w:shd w:val="clear" w:color="auto" w:fill="FFFFFF"/>
        </w:rPr>
        <w:t xml:space="preserve"> </w:t>
      </w:r>
      <w:r w:rsidRPr="001D55DC">
        <w:rPr>
          <w:rStyle w:val="w"/>
          <w:color w:val="000000"/>
          <w:sz w:val="28"/>
          <w:szCs w:val="28"/>
          <w:shd w:val="clear" w:color="auto" w:fill="FFFFFF"/>
        </w:rPr>
        <w:t>по</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какому</w:t>
      </w:r>
      <w:r>
        <w:rPr>
          <w:color w:val="000000"/>
          <w:sz w:val="28"/>
          <w:szCs w:val="28"/>
          <w:shd w:val="clear" w:color="auto" w:fill="FFFFFF"/>
        </w:rPr>
        <w:t>-</w:t>
      </w:r>
      <w:r>
        <w:rPr>
          <w:color w:val="000000"/>
          <w:sz w:val="28"/>
          <w:szCs w:val="28"/>
        </w:rPr>
        <w:t xml:space="preserve"> </w:t>
      </w:r>
      <w:r>
        <w:rPr>
          <w:rStyle w:val="w"/>
          <w:color w:val="000000"/>
          <w:sz w:val="28"/>
          <w:szCs w:val="28"/>
          <w:shd w:val="clear" w:color="auto" w:fill="FFFFFF"/>
        </w:rPr>
        <w:t xml:space="preserve">либо </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учебному</w:t>
      </w:r>
      <w:r w:rsidRPr="001D55DC">
        <w:rPr>
          <w:rStyle w:val="apple-converted-space"/>
          <w:color w:val="000000"/>
          <w:sz w:val="28"/>
          <w:szCs w:val="28"/>
          <w:shd w:val="clear" w:color="auto" w:fill="FFFFFF"/>
        </w:rPr>
        <w:t> </w:t>
      </w:r>
      <w:r w:rsidRPr="001D55DC">
        <w:rPr>
          <w:rStyle w:val="w"/>
          <w:color w:val="000000"/>
          <w:sz w:val="28"/>
          <w:szCs w:val="28"/>
          <w:shd w:val="clear" w:color="auto" w:fill="FFFFFF"/>
        </w:rPr>
        <w:t xml:space="preserve"> курсу</w:t>
      </w:r>
      <w:r>
        <w:rPr>
          <w:color w:val="000000"/>
          <w:sz w:val="28"/>
          <w:szCs w:val="28"/>
        </w:rPr>
        <w:t xml:space="preserve"> (ф</w:t>
      </w:r>
      <w:r w:rsidRPr="001D55DC">
        <w:rPr>
          <w:color w:val="000000"/>
          <w:sz w:val="28"/>
          <w:szCs w:val="28"/>
        </w:rPr>
        <w:t>орма  организации учебного процесса; самостоятельное  выполнение </w:t>
      </w:r>
      <w:r>
        <w:rPr>
          <w:color w:val="000000"/>
          <w:sz w:val="28"/>
          <w:szCs w:val="28"/>
        </w:rPr>
        <w:t xml:space="preserve">студентами </w:t>
      </w:r>
      <w:r w:rsidRPr="001D55DC">
        <w:rPr>
          <w:color w:val="000000"/>
          <w:sz w:val="28"/>
          <w:szCs w:val="28"/>
        </w:rPr>
        <w:t>практических  работ</w:t>
      </w:r>
      <w:r>
        <w:rPr>
          <w:color w:val="000000"/>
          <w:sz w:val="28"/>
          <w:szCs w:val="28"/>
        </w:rPr>
        <w:t>)</w:t>
      </w:r>
      <w:r w:rsidRPr="001D55DC">
        <w:rPr>
          <w:color w:val="000000"/>
          <w:sz w:val="28"/>
          <w:szCs w:val="28"/>
        </w:rPr>
        <w:t>.</w:t>
      </w:r>
    </w:p>
    <w:p w:rsidR="00AF1169" w:rsidRPr="00BF40FD" w:rsidRDefault="00AF1169" w:rsidP="00AF1169">
      <w:pPr>
        <w:pStyle w:val="a4"/>
        <w:shd w:val="clear" w:color="auto" w:fill="FFFFFF"/>
        <w:spacing w:before="0" w:beforeAutospacing="0" w:after="0" w:afterAutospacing="0"/>
        <w:ind w:firstLine="708"/>
        <w:jc w:val="both"/>
        <w:rPr>
          <w:rStyle w:val="apple-converted-space"/>
          <w:color w:val="000000" w:themeColor="text1"/>
          <w:sz w:val="28"/>
          <w:szCs w:val="28"/>
        </w:rPr>
      </w:pPr>
      <w:r w:rsidRPr="00BF40FD">
        <w:rPr>
          <w:rStyle w:val="af5"/>
          <w:color w:val="000000" w:themeColor="text1"/>
          <w:sz w:val="28"/>
          <w:szCs w:val="28"/>
        </w:rPr>
        <w:t>Спорт в (узком понимании)</w:t>
      </w:r>
      <w:r w:rsidRPr="00BF40FD">
        <w:rPr>
          <w:rStyle w:val="apple-converted-space"/>
          <w:i/>
          <w:color w:val="000000" w:themeColor="text1"/>
          <w:sz w:val="28"/>
          <w:szCs w:val="28"/>
        </w:rPr>
        <w:t> </w:t>
      </w:r>
      <w:r w:rsidR="00B5608D">
        <w:rPr>
          <w:color w:val="000000" w:themeColor="text1"/>
          <w:sz w:val="28"/>
          <w:szCs w:val="28"/>
        </w:rPr>
        <w:t xml:space="preserve">можно определить </w:t>
      </w:r>
      <w:r w:rsidRPr="00BF40FD">
        <w:rPr>
          <w:color w:val="000000" w:themeColor="text1"/>
          <w:sz w:val="28"/>
          <w:szCs w:val="28"/>
        </w:rPr>
        <w:t>как</w:t>
      </w:r>
      <w:r w:rsidRPr="00BF40FD">
        <w:rPr>
          <w:rStyle w:val="apple-converted-space"/>
          <w:i/>
          <w:color w:val="000000" w:themeColor="text1"/>
          <w:sz w:val="28"/>
          <w:szCs w:val="28"/>
        </w:rPr>
        <w:t> </w:t>
      </w:r>
      <w:r w:rsidRPr="00264EE0">
        <w:rPr>
          <w:rStyle w:val="af4"/>
          <w:rFonts w:eastAsiaTheme="majorEastAsia"/>
          <w:color w:val="000000" w:themeColor="text1"/>
          <w:sz w:val="28"/>
          <w:szCs w:val="28"/>
        </w:rPr>
        <w:t>соревновательную</w:t>
      </w:r>
      <w:r w:rsidRPr="00264EE0">
        <w:rPr>
          <w:rStyle w:val="20"/>
          <w:i/>
          <w:color w:val="000000" w:themeColor="text1"/>
          <w:sz w:val="28"/>
          <w:szCs w:val="28"/>
        </w:rPr>
        <w:t xml:space="preserve"> </w:t>
      </w:r>
      <w:r w:rsidRPr="00264EE0">
        <w:rPr>
          <w:rStyle w:val="af4"/>
          <w:rFonts w:eastAsiaTheme="majorEastAsia"/>
          <w:color w:val="000000" w:themeColor="text1"/>
          <w:sz w:val="28"/>
          <w:szCs w:val="28"/>
        </w:rPr>
        <w:t>деятельность, специфической формой которой является система</w:t>
      </w:r>
      <w:r w:rsidRPr="00264EE0">
        <w:rPr>
          <w:rStyle w:val="20"/>
          <w:i/>
          <w:color w:val="000000" w:themeColor="text1"/>
          <w:sz w:val="28"/>
          <w:szCs w:val="28"/>
        </w:rPr>
        <w:t xml:space="preserve"> </w:t>
      </w:r>
      <w:r w:rsidRPr="00264EE0">
        <w:rPr>
          <w:rStyle w:val="af4"/>
          <w:rFonts w:eastAsiaTheme="majorEastAsia"/>
          <w:color w:val="000000" w:themeColor="text1"/>
          <w:sz w:val="28"/>
          <w:szCs w:val="28"/>
        </w:rPr>
        <w:t>соревнований, исторически сложившаяся в области физической культуры,</w:t>
      </w:r>
      <w:r w:rsidRPr="00264EE0">
        <w:rPr>
          <w:rStyle w:val="20"/>
          <w:i/>
          <w:color w:val="000000" w:themeColor="text1"/>
          <w:sz w:val="28"/>
          <w:szCs w:val="28"/>
        </w:rPr>
        <w:t xml:space="preserve"> </w:t>
      </w:r>
      <w:r w:rsidRPr="00264EE0">
        <w:rPr>
          <w:rStyle w:val="af4"/>
          <w:rFonts w:eastAsiaTheme="majorEastAsia"/>
          <w:color w:val="000000" w:themeColor="text1"/>
          <w:sz w:val="28"/>
          <w:szCs w:val="28"/>
        </w:rPr>
        <w:t>как специальная сфера выявления и унифицированного сравнения</w:t>
      </w:r>
      <w:r w:rsidRPr="00264EE0">
        <w:rPr>
          <w:rStyle w:val="20"/>
          <w:i/>
          <w:color w:val="000000" w:themeColor="text1"/>
          <w:sz w:val="28"/>
          <w:szCs w:val="28"/>
        </w:rPr>
        <w:t xml:space="preserve"> </w:t>
      </w:r>
      <w:r w:rsidRPr="00264EE0">
        <w:rPr>
          <w:rStyle w:val="af4"/>
          <w:rFonts w:eastAsiaTheme="majorEastAsia"/>
          <w:color w:val="000000" w:themeColor="text1"/>
          <w:sz w:val="28"/>
          <w:szCs w:val="28"/>
        </w:rPr>
        <w:t>человеческих возможностей</w:t>
      </w:r>
      <w:r w:rsidRPr="00BF40FD">
        <w:rPr>
          <w:rStyle w:val="af4"/>
          <w:rFonts w:eastAsiaTheme="majorEastAsia"/>
          <w:color w:val="000000" w:themeColor="text1"/>
          <w:sz w:val="28"/>
          <w:szCs w:val="28"/>
        </w:rPr>
        <w:t>.</w:t>
      </w:r>
      <w:r w:rsidRPr="00BF40FD">
        <w:rPr>
          <w:rStyle w:val="apple-converted-space"/>
          <w:color w:val="000000" w:themeColor="text1"/>
          <w:sz w:val="28"/>
          <w:szCs w:val="28"/>
        </w:rPr>
        <w:t> </w:t>
      </w:r>
    </w:p>
    <w:p w:rsidR="00AF1169" w:rsidRPr="00BF40FD" w:rsidRDefault="00AF1169" w:rsidP="00AF1169">
      <w:pPr>
        <w:ind w:firstLine="708"/>
        <w:rPr>
          <w:color w:val="000000" w:themeColor="text1"/>
          <w:sz w:val="28"/>
          <w:szCs w:val="28"/>
        </w:rPr>
      </w:pPr>
      <w:r w:rsidRPr="00BF40FD">
        <w:rPr>
          <w:rStyle w:val="af5"/>
          <w:color w:val="000000" w:themeColor="text1"/>
          <w:sz w:val="28"/>
          <w:szCs w:val="28"/>
        </w:rPr>
        <w:t>Спорт в (широком понимании)</w:t>
      </w:r>
      <w:r w:rsidRPr="00BF40FD">
        <w:rPr>
          <w:rStyle w:val="apple-converted-space"/>
          <w:color w:val="000000" w:themeColor="text1"/>
          <w:sz w:val="28"/>
          <w:szCs w:val="28"/>
        </w:rPr>
        <w:t> </w:t>
      </w:r>
      <w:r w:rsidRPr="00BF40FD">
        <w:rPr>
          <w:color w:val="000000" w:themeColor="text1"/>
          <w:sz w:val="28"/>
          <w:szCs w:val="28"/>
        </w:rPr>
        <w:t>представляет собственно</w:t>
      </w:r>
      <w:r w:rsidRPr="00BF40FD">
        <w:rPr>
          <w:rStyle w:val="apple-converted-space"/>
          <w:color w:val="000000" w:themeColor="text1"/>
          <w:sz w:val="28"/>
          <w:szCs w:val="28"/>
        </w:rPr>
        <w:t> </w:t>
      </w:r>
      <w:r w:rsidRPr="00264EE0">
        <w:rPr>
          <w:rStyle w:val="af4"/>
          <w:rFonts w:eastAsiaTheme="majorEastAsia"/>
          <w:color w:val="000000" w:themeColor="text1"/>
          <w:sz w:val="28"/>
          <w:szCs w:val="28"/>
        </w:rPr>
        <w:t>соревновательную деятельность,</w:t>
      </w:r>
      <w:r w:rsidRPr="00264EE0">
        <w:rPr>
          <w:rStyle w:val="apple-converted-space"/>
          <w:i/>
          <w:iCs/>
          <w:color w:val="000000" w:themeColor="text1"/>
          <w:sz w:val="28"/>
          <w:szCs w:val="28"/>
        </w:rPr>
        <w:t> </w:t>
      </w:r>
      <w:hyperlink r:id="rId9" w:history="1">
        <w:r w:rsidRPr="00264EE0">
          <w:rPr>
            <w:rStyle w:val="a8"/>
            <w:i/>
            <w:color w:val="000000" w:themeColor="text1"/>
            <w:sz w:val="28"/>
            <w:szCs w:val="28"/>
          </w:rPr>
          <w:t>специальную подготовку</w:t>
        </w:r>
      </w:hyperlink>
      <w:r w:rsidRPr="00264EE0">
        <w:rPr>
          <w:rStyle w:val="apple-converted-space"/>
          <w:i/>
          <w:iCs/>
          <w:color w:val="000000" w:themeColor="text1"/>
          <w:sz w:val="28"/>
          <w:szCs w:val="28"/>
        </w:rPr>
        <w:t> </w:t>
      </w:r>
      <w:r w:rsidRPr="00264EE0">
        <w:rPr>
          <w:rStyle w:val="af4"/>
          <w:rFonts w:eastAsiaTheme="majorEastAsia"/>
          <w:color w:val="000000" w:themeColor="text1"/>
          <w:sz w:val="28"/>
          <w:szCs w:val="28"/>
        </w:rPr>
        <w:t>к ней,</w:t>
      </w:r>
      <w:r w:rsidRPr="00264EE0">
        <w:rPr>
          <w:rStyle w:val="20"/>
          <w:rFonts w:eastAsiaTheme="minorHAnsi"/>
          <w:i/>
          <w:color w:val="000000" w:themeColor="text1"/>
          <w:sz w:val="28"/>
          <w:szCs w:val="28"/>
        </w:rPr>
        <w:t xml:space="preserve"> </w:t>
      </w:r>
      <w:r w:rsidRPr="00264EE0">
        <w:rPr>
          <w:rStyle w:val="af4"/>
          <w:rFonts w:eastAsiaTheme="majorEastAsia"/>
          <w:color w:val="000000" w:themeColor="text1"/>
          <w:sz w:val="28"/>
          <w:szCs w:val="28"/>
        </w:rPr>
        <w:t>а также специфические отношения, нормы и достижения в сфере этой</w:t>
      </w:r>
      <w:r w:rsidRPr="00264EE0">
        <w:rPr>
          <w:rStyle w:val="20"/>
          <w:rFonts w:eastAsiaTheme="minorHAnsi"/>
          <w:i/>
          <w:color w:val="000000" w:themeColor="text1"/>
          <w:sz w:val="28"/>
          <w:szCs w:val="28"/>
        </w:rPr>
        <w:t xml:space="preserve"> </w:t>
      </w:r>
      <w:r w:rsidRPr="00264EE0">
        <w:rPr>
          <w:rStyle w:val="af4"/>
          <w:rFonts w:eastAsiaTheme="majorEastAsia"/>
          <w:color w:val="000000" w:themeColor="text1"/>
          <w:sz w:val="28"/>
          <w:szCs w:val="28"/>
        </w:rPr>
        <w:t>деятельности</w:t>
      </w:r>
      <w:r w:rsidRPr="00264EE0">
        <w:rPr>
          <w:i/>
          <w:color w:val="000000" w:themeColor="text1"/>
          <w:sz w:val="28"/>
          <w:szCs w:val="28"/>
        </w:rPr>
        <w:t>.</w:t>
      </w:r>
    </w:p>
    <w:p w:rsidR="00AF1169" w:rsidRDefault="00AF1169" w:rsidP="00AF1169">
      <w:pPr>
        <w:ind w:firstLine="708"/>
        <w:rPr>
          <w:color w:val="000000" w:themeColor="text1"/>
          <w:sz w:val="28"/>
          <w:szCs w:val="28"/>
        </w:rPr>
      </w:pPr>
      <w:r w:rsidRPr="00BF40FD">
        <w:rPr>
          <w:rStyle w:val="af5"/>
          <w:color w:val="000000" w:themeColor="text1"/>
          <w:sz w:val="28"/>
          <w:szCs w:val="28"/>
        </w:rPr>
        <w:t>Спорт высших достижений</w:t>
      </w:r>
      <w:r w:rsidRPr="00BF40FD">
        <w:rPr>
          <w:rStyle w:val="apple-converted-space"/>
          <w:color w:val="000000" w:themeColor="text1"/>
          <w:sz w:val="28"/>
          <w:szCs w:val="28"/>
        </w:rPr>
        <w:t> </w:t>
      </w:r>
      <w:r w:rsidRPr="00BF40FD">
        <w:rPr>
          <w:color w:val="000000" w:themeColor="text1"/>
          <w:sz w:val="28"/>
          <w:szCs w:val="28"/>
        </w:rPr>
        <w:t>часть спорта направленная на достижение спортсменами высоких спортивных результатов на официальных всероссийских и международных соревнованиях.</w:t>
      </w:r>
    </w:p>
    <w:p w:rsidR="00AF1169" w:rsidRDefault="00AF1169" w:rsidP="00AF1169">
      <w:pPr>
        <w:pStyle w:val="a4"/>
        <w:shd w:val="clear" w:color="auto" w:fill="FFFFFF"/>
        <w:spacing w:before="0" w:beforeAutospacing="0" w:after="0" w:afterAutospacing="0"/>
        <w:ind w:firstLine="708"/>
        <w:jc w:val="both"/>
        <w:rPr>
          <w:color w:val="333333"/>
          <w:sz w:val="28"/>
          <w:szCs w:val="28"/>
        </w:rPr>
      </w:pPr>
      <w:r w:rsidRPr="000E6F58">
        <w:rPr>
          <w:b/>
          <w:bCs/>
          <w:color w:val="333333"/>
          <w:sz w:val="28"/>
          <w:szCs w:val="28"/>
        </w:rPr>
        <w:t>Спортивное соревнование</w:t>
      </w:r>
      <w:r w:rsidRPr="000E6F58">
        <w:rPr>
          <w:color w:val="333333"/>
          <w:sz w:val="28"/>
          <w:szCs w:val="28"/>
        </w:rPr>
        <w:t> </w:t>
      </w:r>
      <w:r>
        <w:rPr>
          <w:color w:val="000000"/>
          <w:sz w:val="28"/>
          <w:szCs w:val="28"/>
        </w:rPr>
        <w:t xml:space="preserve">– </w:t>
      </w:r>
      <w:r w:rsidRPr="000E6F58">
        <w:rPr>
          <w:color w:val="333333"/>
          <w:sz w:val="28"/>
          <w:szCs w:val="28"/>
        </w:rPr>
        <w:t>это мероприятие, которое проводится организатором спортивных мероприятий с целью сравнения достижений спортсменов и определение победителей в соответствии с правилами спортивных соревнований по видам спорта и утвержденного организатором спортивных мероприятий положение об этих соревнованиях, что соответствует определенным центральным органом исполнительной власти в сфере физической культуры и спорта требованиям</w:t>
      </w:r>
      <w:r>
        <w:rPr>
          <w:color w:val="333333"/>
          <w:sz w:val="28"/>
          <w:szCs w:val="28"/>
        </w:rPr>
        <w:t>.</w:t>
      </w:r>
    </w:p>
    <w:p w:rsidR="00AF1169" w:rsidRPr="006E2A05" w:rsidRDefault="00AF1169" w:rsidP="00AF1169">
      <w:pPr>
        <w:pStyle w:val="a4"/>
        <w:shd w:val="clear" w:color="auto" w:fill="FFFFFF"/>
        <w:spacing w:before="0" w:beforeAutospacing="0" w:after="0" w:afterAutospacing="0"/>
        <w:ind w:firstLine="708"/>
        <w:jc w:val="both"/>
        <w:rPr>
          <w:color w:val="000000"/>
          <w:sz w:val="28"/>
          <w:szCs w:val="28"/>
        </w:rPr>
      </w:pPr>
      <w:r w:rsidRPr="000E6F58">
        <w:rPr>
          <w:b/>
          <w:color w:val="000000"/>
          <w:sz w:val="28"/>
          <w:szCs w:val="28"/>
        </w:rPr>
        <w:t>Положение о соревнованиях</w:t>
      </w:r>
      <w:r>
        <w:rPr>
          <w:color w:val="000000"/>
          <w:sz w:val="28"/>
          <w:szCs w:val="28"/>
        </w:rPr>
        <w:t xml:space="preserve"> – обязательный документ для проведения соревнований, который утверждается проводящей их организацией.</w:t>
      </w:r>
    </w:p>
    <w:p w:rsidR="00AF1169" w:rsidRDefault="00AF1169" w:rsidP="00AF1169">
      <w:pPr>
        <w:pStyle w:val="a4"/>
        <w:shd w:val="clear" w:color="auto" w:fill="FFFFFF"/>
        <w:spacing w:before="0" w:beforeAutospacing="0" w:after="0" w:afterAutospacing="0"/>
        <w:ind w:firstLine="708"/>
        <w:jc w:val="both"/>
        <w:rPr>
          <w:color w:val="000000"/>
          <w:sz w:val="28"/>
          <w:szCs w:val="28"/>
        </w:rPr>
      </w:pPr>
      <w:r w:rsidRPr="003C343C">
        <w:rPr>
          <w:b/>
          <w:color w:val="000000"/>
          <w:sz w:val="28"/>
          <w:szCs w:val="28"/>
          <w:shd w:val="clear" w:color="auto" w:fill="FFFFFF"/>
        </w:rPr>
        <w:lastRenderedPageBreak/>
        <w:t>Спортивные игры</w:t>
      </w:r>
      <w:r w:rsidRPr="00B91FEE">
        <w:rPr>
          <w:color w:val="000000"/>
          <w:sz w:val="28"/>
          <w:szCs w:val="28"/>
          <w:shd w:val="clear" w:color="auto" w:fill="FFFFFF"/>
        </w:rPr>
        <w:t xml:space="preserve"> – это индивидуальные или командные виды игр, в которых действия соперников направлены на овладение и действия (определяемые правилами игры) с общим для всех участников предметом игры с целью достижения победы над соперником</w:t>
      </w:r>
      <w:r>
        <w:rPr>
          <w:color w:val="000000"/>
          <w:sz w:val="28"/>
          <w:szCs w:val="28"/>
          <w:shd w:val="clear" w:color="auto" w:fill="FFFFFF"/>
        </w:rPr>
        <w:t>.</w:t>
      </w:r>
    </w:p>
    <w:p w:rsidR="00AF1169" w:rsidRPr="00130AA0" w:rsidRDefault="00AF1169" w:rsidP="00AF1169">
      <w:pPr>
        <w:pStyle w:val="a4"/>
        <w:shd w:val="clear" w:color="auto" w:fill="FFFFFF"/>
        <w:spacing w:before="0" w:beforeAutospacing="0" w:after="0" w:afterAutospacing="0"/>
        <w:ind w:firstLine="708"/>
        <w:jc w:val="both"/>
        <w:rPr>
          <w:color w:val="000000"/>
          <w:sz w:val="28"/>
          <w:szCs w:val="28"/>
        </w:rPr>
      </w:pPr>
      <w:r w:rsidRPr="003C343C">
        <w:rPr>
          <w:b/>
          <w:color w:val="000000"/>
          <w:sz w:val="28"/>
          <w:szCs w:val="28"/>
          <w:shd w:val="clear" w:color="auto" w:fill="FFFFFF"/>
        </w:rPr>
        <w:t>Чемпионаты</w:t>
      </w:r>
      <w:r w:rsidRPr="00130AA0">
        <w:rPr>
          <w:rStyle w:val="apple-converted-space"/>
          <w:color w:val="000000"/>
          <w:sz w:val="28"/>
          <w:szCs w:val="28"/>
        </w:rPr>
        <w:t> </w:t>
      </w:r>
      <w:r>
        <w:rPr>
          <w:color w:val="000000"/>
          <w:sz w:val="28"/>
          <w:szCs w:val="28"/>
        </w:rPr>
        <w:t xml:space="preserve">– </w:t>
      </w:r>
      <w:r w:rsidRPr="00130AA0">
        <w:rPr>
          <w:color w:val="000000"/>
          <w:sz w:val="28"/>
          <w:szCs w:val="28"/>
        </w:rPr>
        <w:t xml:space="preserve">это спортивные соревнования, проводимые по территориальному принципу (среди спортивных сборных команд муниципальных образований, субъектов Российской Федерации, федеральных округов Российской Федерации, стран) при участии сильнейших спортсменов (спортивных команд) без ограничений верхней границы возраста. </w:t>
      </w:r>
    </w:p>
    <w:p w:rsidR="00AF1169" w:rsidRPr="00995F76" w:rsidRDefault="00AF1169" w:rsidP="00AF1169">
      <w:pPr>
        <w:pStyle w:val="a4"/>
        <w:shd w:val="clear" w:color="auto" w:fill="FFFFFF"/>
        <w:spacing w:before="0" w:beforeAutospacing="0" w:after="0" w:afterAutospacing="0"/>
        <w:ind w:firstLine="708"/>
        <w:jc w:val="both"/>
        <w:rPr>
          <w:color w:val="000000"/>
          <w:sz w:val="28"/>
          <w:szCs w:val="28"/>
        </w:rPr>
      </w:pPr>
      <w:r w:rsidRPr="003C343C">
        <w:rPr>
          <w:b/>
          <w:color w:val="000000"/>
          <w:sz w:val="28"/>
          <w:szCs w:val="28"/>
        </w:rPr>
        <w:t>Кубки</w:t>
      </w:r>
      <w:r w:rsidRPr="00130AA0">
        <w:rPr>
          <w:color w:val="000000"/>
          <w:sz w:val="28"/>
          <w:szCs w:val="28"/>
        </w:rPr>
        <w:t xml:space="preserve"> </w:t>
      </w:r>
      <w:r>
        <w:rPr>
          <w:color w:val="000000"/>
          <w:sz w:val="28"/>
          <w:szCs w:val="28"/>
        </w:rPr>
        <w:t xml:space="preserve"> – </w:t>
      </w:r>
      <w:r w:rsidRPr="00130AA0">
        <w:rPr>
          <w:color w:val="000000"/>
          <w:sz w:val="28"/>
          <w:szCs w:val="28"/>
        </w:rPr>
        <w:t xml:space="preserve">это спортивные соревнования, проводимые среди спортсменов (спортивных команд) без ограничения верхней границы возраста и, как правило, в несколько этапов. </w:t>
      </w:r>
    </w:p>
    <w:p w:rsidR="00AF1169" w:rsidRDefault="00AF1169" w:rsidP="00AF1169">
      <w:pPr>
        <w:pStyle w:val="a4"/>
        <w:shd w:val="clear" w:color="auto" w:fill="FFFFFF"/>
        <w:spacing w:before="0" w:beforeAutospacing="0" w:after="0" w:afterAutospacing="0"/>
        <w:ind w:firstLine="708"/>
        <w:jc w:val="both"/>
        <w:rPr>
          <w:color w:val="000000"/>
          <w:sz w:val="28"/>
          <w:szCs w:val="28"/>
        </w:rPr>
      </w:pPr>
      <w:r w:rsidRPr="003C343C">
        <w:rPr>
          <w:b/>
          <w:color w:val="000000"/>
          <w:sz w:val="28"/>
          <w:szCs w:val="28"/>
        </w:rPr>
        <w:t>Первенства</w:t>
      </w:r>
      <w:r w:rsidRPr="00215B23">
        <w:rPr>
          <w:rStyle w:val="apple-converted-space"/>
          <w:color w:val="000000"/>
          <w:sz w:val="28"/>
          <w:szCs w:val="28"/>
        </w:rPr>
        <w:t> </w:t>
      </w:r>
      <w:r>
        <w:rPr>
          <w:color w:val="000000"/>
          <w:sz w:val="28"/>
          <w:szCs w:val="28"/>
        </w:rPr>
        <w:t xml:space="preserve">– </w:t>
      </w:r>
      <w:r w:rsidRPr="00130AA0">
        <w:rPr>
          <w:color w:val="000000"/>
          <w:sz w:val="28"/>
          <w:szCs w:val="28"/>
        </w:rPr>
        <w:t xml:space="preserve">это спортивные соревнования, проводимые но территориальному принципу (среди спортивных сборных команд муниципальных образований, субъектов Российской Федерации, федеральных округов Российской Федерации, стран) при участии детей, подростков, молодежи с ограничением возраста участников спортивных соревнований. </w:t>
      </w:r>
    </w:p>
    <w:p w:rsidR="00AF1169" w:rsidRDefault="00AF1169" w:rsidP="00AF1169">
      <w:pPr>
        <w:pStyle w:val="a4"/>
        <w:shd w:val="clear" w:color="auto" w:fill="FFFFFF"/>
        <w:spacing w:before="0" w:beforeAutospacing="0" w:after="0" w:afterAutospacing="0"/>
        <w:ind w:firstLine="708"/>
        <w:jc w:val="both"/>
        <w:rPr>
          <w:color w:val="000000"/>
          <w:sz w:val="28"/>
          <w:szCs w:val="28"/>
        </w:rPr>
      </w:pPr>
      <w:r w:rsidRPr="006E2A05">
        <w:rPr>
          <w:b/>
          <w:color w:val="000000"/>
          <w:sz w:val="28"/>
          <w:szCs w:val="28"/>
        </w:rPr>
        <w:t>Международные спортивные соревнования</w:t>
      </w:r>
      <w:r>
        <w:rPr>
          <w:color w:val="000000"/>
          <w:sz w:val="28"/>
          <w:szCs w:val="28"/>
        </w:rPr>
        <w:t xml:space="preserve">  – </w:t>
      </w:r>
      <w:r w:rsidRPr="00130AA0">
        <w:rPr>
          <w:color w:val="000000"/>
          <w:sz w:val="28"/>
          <w:szCs w:val="28"/>
        </w:rPr>
        <w:t xml:space="preserve"> Олимпийские, Паралимпийские, Сурдлимпийские игры, чемпионаты мира, всемирные игры, кубки мира, первенства мира, чемпионаты Европы, кубки Европы, первенства Европы, другие международные спортивные соревнования</w:t>
      </w:r>
      <w:r>
        <w:rPr>
          <w:color w:val="000000"/>
          <w:sz w:val="28"/>
          <w:szCs w:val="28"/>
        </w:rPr>
        <w:t>.</w:t>
      </w:r>
    </w:p>
    <w:p w:rsidR="00AF1169" w:rsidRDefault="00AF1169" w:rsidP="00AF1169">
      <w:pPr>
        <w:pStyle w:val="a4"/>
        <w:shd w:val="clear" w:color="auto" w:fill="FFFFFF"/>
        <w:spacing w:before="0" w:beforeAutospacing="0" w:after="0" w:afterAutospacing="0"/>
        <w:ind w:firstLine="708"/>
        <w:jc w:val="both"/>
        <w:rPr>
          <w:color w:val="000000"/>
          <w:sz w:val="28"/>
          <w:szCs w:val="28"/>
        </w:rPr>
      </w:pPr>
      <w:r w:rsidRPr="006E2A05">
        <w:rPr>
          <w:b/>
          <w:color w:val="000000"/>
          <w:sz w:val="28"/>
          <w:szCs w:val="28"/>
        </w:rPr>
        <w:t>Всероссийские спортивные соревнования</w:t>
      </w:r>
      <w:r>
        <w:rPr>
          <w:color w:val="000000"/>
          <w:sz w:val="28"/>
          <w:szCs w:val="28"/>
        </w:rPr>
        <w:t xml:space="preserve"> – </w:t>
      </w:r>
      <w:r w:rsidRPr="00130AA0">
        <w:rPr>
          <w:color w:val="000000"/>
          <w:sz w:val="28"/>
          <w:szCs w:val="28"/>
        </w:rPr>
        <w:t>чемпионаты России, кубки России, первенства России, другие всерос</w:t>
      </w:r>
      <w:r>
        <w:rPr>
          <w:color w:val="000000"/>
          <w:sz w:val="28"/>
          <w:szCs w:val="28"/>
        </w:rPr>
        <w:t xml:space="preserve">сийские спортивные соревнования. </w:t>
      </w:r>
    </w:p>
    <w:p w:rsidR="00AF1169" w:rsidRDefault="00AF1169" w:rsidP="00AF1169">
      <w:pPr>
        <w:pStyle w:val="a4"/>
        <w:shd w:val="clear" w:color="auto" w:fill="FFFFFF"/>
        <w:spacing w:before="0" w:beforeAutospacing="0" w:after="0" w:afterAutospacing="0"/>
        <w:ind w:firstLine="708"/>
        <w:jc w:val="both"/>
        <w:rPr>
          <w:color w:val="000000"/>
          <w:sz w:val="28"/>
          <w:szCs w:val="28"/>
        </w:rPr>
      </w:pPr>
      <w:r w:rsidRPr="006E2A05">
        <w:rPr>
          <w:b/>
          <w:color w:val="000000"/>
          <w:sz w:val="28"/>
          <w:szCs w:val="28"/>
        </w:rPr>
        <w:t>Межрегиональные спортивные соревнования</w:t>
      </w:r>
      <w:r>
        <w:rPr>
          <w:color w:val="000000"/>
          <w:sz w:val="28"/>
          <w:szCs w:val="28"/>
        </w:rPr>
        <w:t xml:space="preserve"> – </w:t>
      </w:r>
      <w:r w:rsidRPr="00130AA0">
        <w:rPr>
          <w:color w:val="000000"/>
          <w:sz w:val="28"/>
          <w:szCs w:val="28"/>
        </w:rPr>
        <w:t>чемпионаты федеральных округов Российской Федерации, первенства федеральных округов Российской Федерации, зональные соревнования, с участием спортивных сборных команд (клубов) субъектов Российской Федерации из двух и более федеральных округов Российской Федерации, являющиеся отборочными к чемпионатам или п</w:t>
      </w:r>
      <w:r>
        <w:rPr>
          <w:color w:val="000000"/>
          <w:sz w:val="28"/>
          <w:szCs w:val="28"/>
        </w:rPr>
        <w:t xml:space="preserve">ервенствам Российской Федерации. </w:t>
      </w:r>
    </w:p>
    <w:p w:rsidR="00AF1169" w:rsidRDefault="00AF1169" w:rsidP="00AF1169">
      <w:pPr>
        <w:pStyle w:val="a4"/>
        <w:shd w:val="clear" w:color="auto" w:fill="FFFFFF"/>
        <w:spacing w:before="0" w:beforeAutospacing="0" w:after="0" w:afterAutospacing="0"/>
        <w:ind w:firstLine="708"/>
        <w:jc w:val="both"/>
        <w:rPr>
          <w:color w:val="000000"/>
          <w:sz w:val="28"/>
          <w:szCs w:val="28"/>
        </w:rPr>
      </w:pPr>
      <w:r w:rsidRPr="006E2A05">
        <w:rPr>
          <w:b/>
          <w:color w:val="000000"/>
          <w:sz w:val="28"/>
          <w:szCs w:val="28"/>
        </w:rPr>
        <w:t>Региональные спортивные соревнования</w:t>
      </w:r>
      <w:r>
        <w:rPr>
          <w:color w:val="000000"/>
          <w:sz w:val="28"/>
          <w:szCs w:val="28"/>
        </w:rPr>
        <w:t xml:space="preserve">  – </w:t>
      </w:r>
      <w:r>
        <w:rPr>
          <w:rStyle w:val="razr"/>
          <w:rFonts w:eastAsiaTheme="majorEastAsia"/>
          <w:b/>
          <w:iCs/>
          <w:color w:val="000000"/>
          <w:spacing w:val="30"/>
          <w:sz w:val="28"/>
          <w:szCs w:val="28"/>
        </w:rPr>
        <w:t xml:space="preserve"> </w:t>
      </w:r>
      <w:r w:rsidRPr="00130AA0">
        <w:rPr>
          <w:rStyle w:val="apple-converted-space"/>
          <w:color w:val="000000"/>
          <w:sz w:val="28"/>
          <w:szCs w:val="28"/>
        </w:rPr>
        <w:t> </w:t>
      </w:r>
      <w:r w:rsidRPr="00130AA0">
        <w:rPr>
          <w:color w:val="000000"/>
          <w:sz w:val="28"/>
          <w:szCs w:val="28"/>
        </w:rPr>
        <w:t>чемпионаты субъектов Российской Федерации, кубки субъектов Российской Федерации, первенства субъекта Российской Федерации, другие спортивные соревнования субъектов Российской Федерации</w:t>
      </w:r>
      <w:r>
        <w:rPr>
          <w:color w:val="000000"/>
          <w:sz w:val="28"/>
          <w:szCs w:val="28"/>
        </w:rPr>
        <w:t>.</w:t>
      </w:r>
    </w:p>
    <w:p w:rsidR="00AF1169" w:rsidRDefault="00AF1169" w:rsidP="00AF1169">
      <w:pPr>
        <w:pStyle w:val="a4"/>
        <w:shd w:val="clear" w:color="auto" w:fill="FFFFFF"/>
        <w:spacing w:before="0" w:beforeAutospacing="0" w:after="0" w:afterAutospacing="0"/>
        <w:ind w:firstLine="708"/>
        <w:jc w:val="both"/>
        <w:rPr>
          <w:color w:val="000000"/>
          <w:sz w:val="28"/>
          <w:szCs w:val="28"/>
        </w:rPr>
      </w:pPr>
      <w:r w:rsidRPr="006E2A05">
        <w:rPr>
          <w:b/>
          <w:color w:val="000000"/>
          <w:sz w:val="28"/>
          <w:szCs w:val="28"/>
        </w:rPr>
        <w:t>Муниципальные спортивные соревнования</w:t>
      </w:r>
      <w:r>
        <w:rPr>
          <w:color w:val="000000"/>
          <w:sz w:val="28"/>
          <w:szCs w:val="28"/>
        </w:rPr>
        <w:t xml:space="preserve"> – </w:t>
      </w:r>
      <w:r w:rsidRPr="00130AA0">
        <w:rPr>
          <w:color w:val="000000"/>
          <w:sz w:val="28"/>
          <w:szCs w:val="28"/>
        </w:rPr>
        <w:t>чемпионаты муниципальных образований, первенства муниципальных образований, другие спортивные соревнования муниципальных образований.</w:t>
      </w:r>
    </w:p>
    <w:p w:rsidR="00AF1169" w:rsidRPr="001B1041" w:rsidRDefault="00AF1169" w:rsidP="00AF1169">
      <w:pPr>
        <w:pStyle w:val="a4"/>
        <w:shd w:val="clear" w:color="auto" w:fill="FFFFFF"/>
        <w:spacing w:before="0" w:beforeAutospacing="0" w:after="0" w:afterAutospacing="0" w:line="315" w:lineRule="atLeast"/>
        <w:jc w:val="both"/>
        <w:rPr>
          <w:color w:val="000000"/>
          <w:sz w:val="28"/>
          <w:szCs w:val="28"/>
        </w:rPr>
      </w:pPr>
      <w:r>
        <w:rPr>
          <w:b/>
          <w:color w:val="000000"/>
          <w:sz w:val="28"/>
          <w:szCs w:val="28"/>
          <w:shd w:val="clear" w:color="auto" w:fill="FFFFFF"/>
        </w:rPr>
        <w:t xml:space="preserve">           </w:t>
      </w:r>
      <w:r w:rsidRPr="000E6F58">
        <w:rPr>
          <w:b/>
          <w:color w:val="000000"/>
          <w:sz w:val="28"/>
          <w:szCs w:val="28"/>
          <w:shd w:val="clear" w:color="auto" w:fill="FFFFFF"/>
        </w:rPr>
        <w:t>Турнирная таблица</w:t>
      </w:r>
      <w:r w:rsidRPr="000E6F58">
        <w:rPr>
          <w:color w:val="000000"/>
          <w:sz w:val="28"/>
          <w:szCs w:val="28"/>
          <w:shd w:val="clear" w:color="auto" w:fill="FFFFFF"/>
        </w:rPr>
        <w:t xml:space="preserve"> представляет собой свод результатов какого-либо соревнования (чемпионата/первенства) применительно к списку всех участников</w:t>
      </w:r>
      <w:r>
        <w:rPr>
          <w:color w:val="000000"/>
          <w:sz w:val="28"/>
          <w:szCs w:val="28"/>
          <w:shd w:val="clear" w:color="auto" w:fill="FFFFFF"/>
        </w:rPr>
        <w:t xml:space="preserve"> (команд)</w:t>
      </w:r>
      <w:r w:rsidRPr="000E6F58">
        <w:rPr>
          <w:color w:val="000000"/>
          <w:sz w:val="28"/>
          <w:szCs w:val="28"/>
          <w:shd w:val="clear" w:color="auto" w:fill="FFFFFF"/>
        </w:rPr>
        <w:t>, отсортированный по определенному критерию (например, количество набранных очков или количество одержанных побед).</w:t>
      </w:r>
      <w:r w:rsidRPr="000E6F58">
        <w:rPr>
          <w:color w:val="000000"/>
          <w:sz w:val="28"/>
          <w:szCs w:val="28"/>
        </w:rPr>
        <w:br/>
      </w:r>
      <w:r>
        <w:t xml:space="preserve">             </w:t>
      </w:r>
      <w:hyperlink r:id="rId10" w:history="1">
        <w:r w:rsidRPr="00C13D2A">
          <w:rPr>
            <w:rStyle w:val="a8"/>
            <w:b/>
            <w:bCs/>
            <w:color w:val="000000" w:themeColor="text1"/>
            <w:sz w:val="28"/>
            <w:szCs w:val="28"/>
            <w:u w:val="none"/>
          </w:rPr>
          <w:t>Официальные физкультурные (спортивные) мероприятия</w:t>
        </w:r>
      </w:hyperlink>
      <w:r w:rsidRPr="001B1041">
        <w:rPr>
          <w:rStyle w:val="apple-converted-space"/>
          <w:color w:val="000000"/>
          <w:sz w:val="28"/>
          <w:szCs w:val="28"/>
        </w:rPr>
        <w:t> </w:t>
      </w:r>
      <w:r w:rsidRPr="00C13D2A">
        <w:rPr>
          <w:color w:val="000000"/>
          <w:sz w:val="28"/>
          <w:szCs w:val="28"/>
        </w:rPr>
        <w:t>–   официальные</w:t>
      </w:r>
      <w:r w:rsidRPr="001B1041">
        <w:rPr>
          <w:color w:val="000000"/>
          <w:sz w:val="28"/>
          <w:szCs w:val="28"/>
        </w:rPr>
        <w:t xml:space="preserve"> физкультурные мероприятия и спортивные мероприятия</w:t>
      </w:r>
      <w:r>
        <w:rPr>
          <w:color w:val="000000"/>
          <w:sz w:val="28"/>
          <w:szCs w:val="28"/>
        </w:rPr>
        <w:t>,</w:t>
      </w:r>
      <w:r w:rsidRPr="001B1041">
        <w:rPr>
          <w:color w:val="000000"/>
          <w:sz w:val="28"/>
          <w:szCs w:val="28"/>
        </w:rPr>
        <w:t xml:space="preserve"> физкультурные мероприятия и спортивные мероприятия, включенные в Единый календарный план межрегиональных, всероссийских и международных физкультурных мероприятий и спортивных… </w:t>
      </w:r>
    </w:p>
    <w:p w:rsidR="00AF1169" w:rsidRPr="001B1041" w:rsidRDefault="00AF1169" w:rsidP="00AF1169">
      <w:pPr>
        <w:pStyle w:val="a4"/>
        <w:shd w:val="clear" w:color="auto" w:fill="FFFFFF"/>
        <w:spacing w:before="0" w:beforeAutospacing="0" w:after="0" w:afterAutospacing="0" w:line="315" w:lineRule="atLeast"/>
        <w:jc w:val="both"/>
        <w:rPr>
          <w:color w:val="000000"/>
          <w:sz w:val="28"/>
          <w:szCs w:val="28"/>
        </w:rPr>
      </w:pPr>
      <w:r>
        <w:lastRenderedPageBreak/>
        <w:t xml:space="preserve">             </w:t>
      </w:r>
      <w:hyperlink r:id="rId11" w:history="1">
        <w:r w:rsidRPr="00C13D2A">
          <w:rPr>
            <w:rStyle w:val="a8"/>
            <w:b/>
            <w:bCs/>
            <w:color w:val="000000" w:themeColor="text1"/>
            <w:sz w:val="28"/>
            <w:szCs w:val="28"/>
            <w:u w:val="none"/>
          </w:rPr>
          <w:t>Официальные всероссийские физкультурные и спортивные мероприятия</w:t>
        </w:r>
      </w:hyperlink>
      <w:r w:rsidRPr="001B1041">
        <w:rPr>
          <w:rStyle w:val="apple-converted-space"/>
          <w:color w:val="000000"/>
          <w:sz w:val="28"/>
          <w:szCs w:val="28"/>
        </w:rPr>
        <w:t> </w:t>
      </w:r>
      <w:r>
        <w:rPr>
          <w:color w:val="000000"/>
          <w:sz w:val="28"/>
          <w:szCs w:val="28"/>
        </w:rPr>
        <w:t xml:space="preserve">–  </w:t>
      </w:r>
      <w:r w:rsidRPr="001B1041">
        <w:rPr>
          <w:color w:val="000000"/>
          <w:sz w:val="28"/>
          <w:szCs w:val="28"/>
        </w:rPr>
        <w:t xml:space="preserve"> физкультурные и спортивные мероприятия Российской Федерации, утвержденные в установленном порядке федеральным органом исполнительной власти Российской Федерации в области физической культуры и спорта и включенные в ЕКП</w:t>
      </w:r>
      <w:r>
        <w:rPr>
          <w:color w:val="000000"/>
          <w:sz w:val="28"/>
          <w:szCs w:val="28"/>
        </w:rPr>
        <w:t>.</w:t>
      </w:r>
    </w:p>
    <w:p w:rsidR="00AF1169" w:rsidRPr="001B1041" w:rsidRDefault="00AF1169" w:rsidP="00AF1169">
      <w:pPr>
        <w:pStyle w:val="a4"/>
        <w:shd w:val="clear" w:color="auto" w:fill="FFFFFF"/>
        <w:spacing w:before="0" w:beforeAutospacing="0" w:after="0" w:afterAutospacing="0" w:line="315" w:lineRule="atLeast"/>
        <w:jc w:val="both"/>
        <w:rPr>
          <w:color w:val="000000"/>
          <w:sz w:val="28"/>
          <w:szCs w:val="28"/>
        </w:rPr>
      </w:pPr>
      <w:r>
        <w:t xml:space="preserve">             </w:t>
      </w:r>
      <w:hyperlink r:id="rId12" w:history="1">
        <w:r w:rsidRPr="00C13D2A">
          <w:rPr>
            <w:rStyle w:val="a8"/>
            <w:b/>
            <w:bCs/>
            <w:color w:val="000000" w:themeColor="text1"/>
            <w:sz w:val="28"/>
            <w:szCs w:val="28"/>
            <w:u w:val="none"/>
          </w:rPr>
          <w:t>Физкультурные и спортивные мероприятия</w:t>
        </w:r>
      </w:hyperlink>
      <w:r w:rsidRPr="001B1041">
        <w:rPr>
          <w:rStyle w:val="apple-converted-space"/>
          <w:color w:val="000000" w:themeColor="text1"/>
          <w:sz w:val="28"/>
          <w:szCs w:val="28"/>
        </w:rPr>
        <w:t> </w:t>
      </w:r>
      <w:r>
        <w:rPr>
          <w:color w:val="000000"/>
          <w:sz w:val="28"/>
          <w:szCs w:val="28"/>
        </w:rPr>
        <w:t>– п</w:t>
      </w:r>
      <w:r w:rsidRPr="001B1041">
        <w:rPr>
          <w:color w:val="000000"/>
          <w:sz w:val="28"/>
          <w:szCs w:val="28"/>
        </w:rPr>
        <w:t>од словами физкультурные и спортивные мероприятия следует понимать чемпионаты России (ЧР), первенства России (ПР), Кубки России (КР), всероссийские соревнования (ВС), международные соревнования и турниры</w:t>
      </w:r>
      <w:r>
        <w:rPr>
          <w:color w:val="000000"/>
          <w:sz w:val="28"/>
          <w:szCs w:val="28"/>
        </w:rPr>
        <w:t>.</w:t>
      </w:r>
    </w:p>
    <w:p w:rsidR="00AF1169" w:rsidRPr="001B1041" w:rsidRDefault="00133790" w:rsidP="00AF1169">
      <w:pPr>
        <w:pStyle w:val="a4"/>
        <w:shd w:val="clear" w:color="auto" w:fill="FFFFFF"/>
        <w:spacing w:before="0" w:beforeAutospacing="0" w:after="0" w:afterAutospacing="0"/>
        <w:ind w:firstLine="708"/>
        <w:jc w:val="both"/>
        <w:rPr>
          <w:color w:val="000000"/>
          <w:sz w:val="28"/>
          <w:szCs w:val="28"/>
        </w:rPr>
      </w:pPr>
      <w:hyperlink r:id="rId13" w:history="1">
        <w:r w:rsidR="00AF1169" w:rsidRPr="00C13D2A">
          <w:rPr>
            <w:rStyle w:val="a8"/>
            <w:b/>
            <w:bCs/>
            <w:color w:val="000000" w:themeColor="text1"/>
            <w:sz w:val="28"/>
            <w:szCs w:val="28"/>
            <w:u w:val="none"/>
          </w:rPr>
          <w:t>Зрелищные спортивные мероприятия</w:t>
        </w:r>
      </w:hyperlink>
      <w:r w:rsidR="00AF1169" w:rsidRPr="001B1041">
        <w:rPr>
          <w:rStyle w:val="apple-converted-space"/>
          <w:color w:val="000000"/>
          <w:sz w:val="28"/>
          <w:szCs w:val="28"/>
        </w:rPr>
        <w:t> </w:t>
      </w:r>
      <w:r w:rsidR="00AF1169">
        <w:rPr>
          <w:color w:val="000000"/>
          <w:sz w:val="28"/>
          <w:szCs w:val="28"/>
        </w:rPr>
        <w:t xml:space="preserve">– </w:t>
      </w:r>
      <w:r w:rsidR="00AF1169" w:rsidRPr="001B1041">
        <w:rPr>
          <w:color w:val="000000"/>
          <w:sz w:val="28"/>
          <w:szCs w:val="28"/>
        </w:rPr>
        <w:t>спортивные соревнования, проходящие п</w:t>
      </w:r>
      <w:r w:rsidR="00AF1169">
        <w:rPr>
          <w:color w:val="000000"/>
          <w:sz w:val="28"/>
          <w:szCs w:val="28"/>
        </w:rPr>
        <w:t>еред массовой аудиторией. В начале 19</w:t>
      </w:r>
      <w:r w:rsidR="00AF1169" w:rsidRPr="001B1041">
        <w:rPr>
          <w:color w:val="000000"/>
          <w:sz w:val="28"/>
          <w:szCs w:val="28"/>
        </w:rPr>
        <w:t>в. большинство спортивных соревнований имели местный характер и проводились в сельской местности; одними из самых популярных</w:t>
      </w:r>
      <w:r w:rsidR="00AF1169">
        <w:rPr>
          <w:color w:val="000000"/>
          <w:sz w:val="28"/>
          <w:szCs w:val="28"/>
        </w:rPr>
        <w:t xml:space="preserve"> </w:t>
      </w:r>
      <w:r w:rsidR="00AF1169" w:rsidRPr="001B1041">
        <w:rPr>
          <w:color w:val="000000"/>
          <w:sz w:val="28"/>
          <w:szCs w:val="28"/>
        </w:rPr>
        <w:t>были скачки.</w:t>
      </w:r>
    </w:p>
    <w:p w:rsidR="00AF1169" w:rsidRDefault="00AF1169" w:rsidP="00CB57B6">
      <w:pPr>
        <w:shd w:val="clear" w:color="auto" w:fill="FFFFFF"/>
        <w:spacing w:line="322" w:lineRule="exact"/>
        <w:jc w:val="both"/>
        <w:sectPr w:rsidR="00AF1169" w:rsidSect="00A25E81">
          <w:footerReference w:type="default" r:id="rId14"/>
          <w:pgSz w:w="11909" w:h="16834"/>
          <w:pgMar w:top="919" w:right="456" w:bottom="360" w:left="1699" w:header="720" w:footer="720" w:gutter="0"/>
          <w:cols w:space="60"/>
          <w:noEndnote/>
          <w:titlePg/>
          <w:docGrid w:linePitch="272"/>
        </w:sectPr>
      </w:pPr>
    </w:p>
    <w:p w:rsidR="00603834" w:rsidRDefault="00603834" w:rsidP="00CB57B6">
      <w:pPr>
        <w:shd w:val="clear" w:color="auto" w:fill="FFFFFF"/>
        <w:spacing w:before="1771"/>
        <w:sectPr w:rsidR="00603834">
          <w:pgSz w:w="11909" w:h="16834"/>
          <w:pgMar w:top="917" w:right="456" w:bottom="360" w:left="1699" w:header="720" w:footer="720" w:gutter="0"/>
          <w:cols w:space="60"/>
          <w:noEndnote/>
        </w:sectPr>
      </w:pPr>
    </w:p>
    <w:p w:rsidR="006B1693" w:rsidRPr="008D411D" w:rsidRDefault="006B1693" w:rsidP="00CB57B6">
      <w:pPr>
        <w:rPr>
          <w:sz w:val="28"/>
          <w:szCs w:val="28"/>
        </w:rPr>
      </w:pPr>
    </w:p>
    <w:sectPr w:rsidR="006B1693" w:rsidRPr="008D411D" w:rsidSect="00F37E3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790" w:rsidRDefault="00133790" w:rsidP="00A25E81">
      <w:r>
        <w:separator/>
      </w:r>
    </w:p>
  </w:endnote>
  <w:endnote w:type="continuationSeparator" w:id="0">
    <w:p w:rsidR="00133790" w:rsidRDefault="00133790" w:rsidP="00A2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291751"/>
    </w:sdtPr>
    <w:sdtEndPr/>
    <w:sdtContent>
      <w:p w:rsidR="00392770" w:rsidRDefault="00392770">
        <w:pPr>
          <w:pStyle w:val="af"/>
          <w:jc w:val="center"/>
        </w:pPr>
        <w:r>
          <w:fldChar w:fldCharType="begin"/>
        </w:r>
        <w:r>
          <w:instrText xml:space="preserve"> PAGE   \* MERGEFORMAT </w:instrText>
        </w:r>
        <w:r>
          <w:fldChar w:fldCharType="separate"/>
        </w:r>
        <w:r w:rsidR="00705305">
          <w:rPr>
            <w:noProof/>
          </w:rPr>
          <w:t>3</w:t>
        </w:r>
        <w:r>
          <w:rPr>
            <w:noProof/>
          </w:rPr>
          <w:fldChar w:fldCharType="end"/>
        </w:r>
      </w:p>
    </w:sdtContent>
  </w:sdt>
  <w:p w:rsidR="00392770" w:rsidRDefault="0039277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790" w:rsidRDefault="00133790" w:rsidP="00A25E81">
      <w:r>
        <w:separator/>
      </w:r>
    </w:p>
  </w:footnote>
  <w:footnote w:type="continuationSeparator" w:id="0">
    <w:p w:rsidR="00133790" w:rsidRDefault="00133790" w:rsidP="00A25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CD8373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5B7C1E1C"/>
    <w:lvl w:ilvl="0">
      <w:numFmt w:val="bullet"/>
      <w:lvlText w:val="*"/>
      <w:lvlJc w:val="left"/>
    </w:lvl>
  </w:abstractNum>
  <w:abstractNum w:abstractNumId="2">
    <w:nsid w:val="02634EF2"/>
    <w:multiLevelType w:val="hybridMultilevel"/>
    <w:tmpl w:val="B58C58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65515"/>
    <w:multiLevelType w:val="hybridMultilevel"/>
    <w:tmpl w:val="596C1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EA4EC6"/>
    <w:multiLevelType w:val="hybridMultilevel"/>
    <w:tmpl w:val="241E07B6"/>
    <w:lvl w:ilvl="0" w:tplc="65E6B8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1897905"/>
    <w:multiLevelType w:val="hybridMultilevel"/>
    <w:tmpl w:val="030C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3F094E"/>
    <w:multiLevelType w:val="hybridMultilevel"/>
    <w:tmpl w:val="379A5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53716F4"/>
    <w:multiLevelType w:val="singleLevel"/>
    <w:tmpl w:val="202A3B54"/>
    <w:lvl w:ilvl="0">
      <w:start w:val="1"/>
      <w:numFmt w:val="decimal"/>
      <w:lvlText w:val="%1."/>
      <w:legacy w:legacy="1" w:legacySpace="0" w:legacyIndent="0"/>
      <w:lvlJc w:val="left"/>
      <w:rPr>
        <w:rFonts w:ascii="Times New Roman" w:hAnsi="Times New Roman" w:cs="Times New Roman" w:hint="default"/>
        <w:color w:val="131F13"/>
      </w:rPr>
    </w:lvl>
  </w:abstractNum>
  <w:abstractNum w:abstractNumId="8">
    <w:nsid w:val="1B314DB6"/>
    <w:multiLevelType w:val="hybridMultilevel"/>
    <w:tmpl w:val="711A528C"/>
    <w:lvl w:ilvl="0" w:tplc="0419000F">
      <w:start w:val="1"/>
      <w:numFmt w:val="decimal"/>
      <w:lvlText w:val="%1."/>
      <w:lvlJc w:val="left"/>
      <w:pPr>
        <w:tabs>
          <w:tab w:val="num" w:pos="360"/>
        </w:tabs>
        <w:ind w:left="360" w:hanging="360"/>
      </w:pPr>
      <w:rPr>
        <w:rFonts w:hint="default"/>
        <w:u w:val="none"/>
      </w:rPr>
    </w:lvl>
    <w:lvl w:ilvl="1" w:tplc="93BE45D0">
      <w:numFmt w:val="none"/>
      <w:lvlText w:val=""/>
      <w:lvlJc w:val="left"/>
      <w:pPr>
        <w:tabs>
          <w:tab w:val="num" w:pos="360"/>
        </w:tabs>
      </w:pPr>
    </w:lvl>
    <w:lvl w:ilvl="2" w:tplc="B602ED58">
      <w:numFmt w:val="none"/>
      <w:lvlText w:val=""/>
      <w:lvlJc w:val="left"/>
      <w:pPr>
        <w:tabs>
          <w:tab w:val="num" w:pos="360"/>
        </w:tabs>
      </w:pPr>
    </w:lvl>
    <w:lvl w:ilvl="3" w:tplc="E3B645BE">
      <w:numFmt w:val="none"/>
      <w:lvlText w:val=""/>
      <w:lvlJc w:val="left"/>
      <w:pPr>
        <w:tabs>
          <w:tab w:val="num" w:pos="360"/>
        </w:tabs>
      </w:pPr>
    </w:lvl>
    <w:lvl w:ilvl="4" w:tplc="F8823534">
      <w:numFmt w:val="none"/>
      <w:lvlText w:val=""/>
      <w:lvlJc w:val="left"/>
      <w:pPr>
        <w:tabs>
          <w:tab w:val="num" w:pos="360"/>
        </w:tabs>
      </w:pPr>
    </w:lvl>
    <w:lvl w:ilvl="5" w:tplc="892CFA20">
      <w:numFmt w:val="none"/>
      <w:lvlText w:val=""/>
      <w:lvlJc w:val="left"/>
      <w:pPr>
        <w:tabs>
          <w:tab w:val="num" w:pos="360"/>
        </w:tabs>
      </w:pPr>
    </w:lvl>
    <w:lvl w:ilvl="6" w:tplc="5A18D25C">
      <w:numFmt w:val="none"/>
      <w:lvlText w:val=""/>
      <w:lvlJc w:val="left"/>
      <w:pPr>
        <w:tabs>
          <w:tab w:val="num" w:pos="360"/>
        </w:tabs>
      </w:pPr>
    </w:lvl>
    <w:lvl w:ilvl="7" w:tplc="A0A0852E">
      <w:numFmt w:val="none"/>
      <w:lvlText w:val=""/>
      <w:lvlJc w:val="left"/>
      <w:pPr>
        <w:tabs>
          <w:tab w:val="num" w:pos="360"/>
        </w:tabs>
      </w:pPr>
    </w:lvl>
    <w:lvl w:ilvl="8" w:tplc="C5F0FAD2">
      <w:numFmt w:val="none"/>
      <w:lvlText w:val=""/>
      <w:lvlJc w:val="left"/>
      <w:pPr>
        <w:tabs>
          <w:tab w:val="num" w:pos="360"/>
        </w:tabs>
      </w:pPr>
    </w:lvl>
  </w:abstractNum>
  <w:abstractNum w:abstractNumId="9">
    <w:nsid w:val="1BB778F2"/>
    <w:multiLevelType w:val="hybridMultilevel"/>
    <w:tmpl w:val="B83AFA1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D993A83"/>
    <w:multiLevelType w:val="hybridMultilevel"/>
    <w:tmpl w:val="B5D4358C"/>
    <w:lvl w:ilvl="0" w:tplc="862CEB40">
      <w:start w:val="1"/>
      <w:numFmt w:val="decimal"/>
      <w:lvlText w:val="%1."/>
      <w:lvlJc w:val="left"/>
      <w:pPr>
        <w:tabs>
          <w:tab w:val="num" w:pos="928"/>
        </w:tabs>
        <w:ind w:left="492" w:firstLine="76"/>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F66556C"/>
    <w:multiLevelType w:val="hybridMultilevel"/>
    <w:tmpl w:val="E86C29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4B4453F"/>
    <w:multiLevelType w:val="hybridMultilevel"/>
    <w:tmpl w:val="93A4988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5D04AFE"/>
    <w:multiLevelType w:val="hybridMultilevel"/>
    <w:tmpl w:val="FEA45FD4"/>
    <w:lvl w:ilvl="0" w:tplc="5E7C2C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6D5E77"/>
    <w:multiLevelType w:val="hybridMultilevel"/>
    <w:tmpl w:val="0FBC0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B20289"/>
    <w:multiLevelType w:val="hybridMultilevel"/>
    <w:tmpl w:val="0BCC0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E97EBA"/>
    <w:multiLevelType w:val="hybridMultilevel"/>
    <w:tmpl w:val="2E446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F35E2B"/>
    <w:multiLevelType w:val="singleLevel"/>
    <w:tmpl w:val="A9E8AFFE"/>
    <w:lvl w:ilvl="0">
      <w:start w:val="1"/>
      <w:numFmt w:val="decimal"/>
      <w:lvlText w:val="%1."/>
      <w:lvlJc w:val="left"/>
      <w:pPr>
        <w:tabs>
          <w:tab w:val="num" w:pos="1080"/>
        </w:tabs>
        <w:ind w:left="1080" w:hanging="360"/>
      </w:pPr>
      <w:rPr>
        <w:rFonts w:hint="default"/>
      </w:rPr>
    </w:lvl>
  </w:abstractNum>
  <w:abstractNum w:abstractNumId="18">
    <w:nsid w:val="2D42051E"/>
    <w:multiLevelType w:val="hybridMultilevel"/>
    <w:tmpl w:val="60262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4702C7"/>
    <w:multiLevelType w:val="hybridMultilevel"/>
    <w:tmpl w:val="AA1A59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8541DF0"/>
    <w:multiLevelType w:val="singleLevel"/>
    <w:tmpl w:val="76FC2226"/>
    <w:lvl w:ilvl="0">
      <w:start w:val="2"/>
      <w:numFmt w:val="decimal"/>
      <w:lvlText w:val="%1."/>
      <w:legacy w:legacy="1" w:legacySpace="0" w:legacyIndent="274"/>
      <w:lvlJc w:val="left"/>
      <w:rPr>
        <w:rFonts w:ascii="Times New Roman" w:hAnsi="Times New Roman" w:cs="Times New Roman" w:hint="default"/>
      </w:rPr>
    </w:lvl>
  </w:abstractNum>
  <w:abstractNum w:abstractNumId="21">
    <w:nsid w:val="38EF6391"/>
    <w:multiLevelType w:val="hybridMultilevel"/>
    <w:tmpl w:val="12E077E8"/>
    <w:lvl w:ilvl="0" w:tplc="C17E9BA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A551B0F"/>
    <w:multiLevelType w:val="hybridMultilevel"/>
    <w:tmpl w:val="9E96557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C5E0FD5"/>
    <w:multiLevelType w:val="hybridMultilevel"/>
    <w:tmpl w:val="8C6A2230"/>
    <w:lvl w:ilvl="0" w:tplc="79E0F1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FD34D02"/>
    <w:multiLevelType w:val="hybridMultilevel"/>
    <w:tmpl w:val="B58C5822"/>
    <w:lvl w:ilvl="0" w:tplc="04190011">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5">
    <w:nsid w:val="409D0E52"/>
    <w:multiLevelType w:val="hybridMultilevel"/>
    <w:tmpl w:val="8CE229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5A3F0C"/>
    <w:multiLevelType w:val="hybridMultilevel"/>
    <w:tmpl w:val="A56ED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71374A"/>
    <w:multiLevelType w:val="hybridMultilevel"/>
    <w:tmpl w:val="8C1ED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C53A77"/>
    <w:multiLevelType w:val="hybridMultilevel"/>
    <w:tmpl w:val="48541E1E"/>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F33D63"/>
    <w:multiLevelType w:val="hybridMultilevel"/>
    <w:tmpl w:val="D5E07BBE"/>
    <w:lvl w:ilvl="0" w:tplc="0419000F">
      <w:start w:val="1"/>
      <w:numFmt w:val="decimal"/>
      <w:lvlText w:val="%1."/>
      <w:lvlJc w:val="left"/>
      <w:pPr>
        <w:ind w:left="1068" w:hanging="360"/>
      </w:pPr>
    </w:lvl>
    <w:lvl w:ilvl="1" w:tplc="04190019">
      <w:start w:val="1"/>
      <w:numFmt w:val="decimal"/>
      <w:lvlText w:val="%2."/>
      <w:lvlJc w:val="left"/>
      <w:pPr>
        <w:tabs>
          <w:tab w:val="num" w:pos="1788"/>
        </w:tabs>
        <w:ind w:left="1788" w:hanging="360"/>
      </w:pPr>
    </w:lvl>
    <w:lvl w:ilvl="2" w:tplc="0419001B">
      <w:start w:val="1"/>
      <w:numFmt w:val="decimal"/>
      <w:lvlText w:val="%3."/>
      <w:lvlJc w:val="left"/>
      <w:pPr>
        <w:tabs>
          <w:tab w:val="num" w:pos="2508"/>
        </w:tabs>
        <w:ind w:left="2508" w:hanging="360"/>
      </w:pPr>
    </w:lvl>
    <w:lvl w:ilvl="3" w:tplc="0419000F">
      <w:start w:val="1"/>
      <w:numFmt w:val="decimal"/>
      <w:lvlText w:val="%4."/>
      <w:lvlJc w:val="left"/>
      <w:pPr>
        <w:tabs>
          <w:tab w:val="num" w:pos="3228"/>
        </w:tabs>
        <w:ind w:left="3228" w:hanging="360"/>
      </w:pPr>
    </w:lvl>
    <w:lvl w:ilvl="4" w:tplc="04190019">
      <w:start w:val="1"/>
      <w:numFmt w:val="decimal"/>
      <w:lvlText w:val="%5."/>
      <w:lvlJc w:val="left"/>
      <w:pPr>
        <w:tabs>
          <w:tab w:val="num" w:pos="3948"/>
        </w:tabs>
        <w:ind w:left="3948" w:hanging="360"/>
      </w:pPr>
    </w:lvl>
    <w:lvl w:ilvl="5" w:tplc="0419001B">
      <w:start w:val="1"/>
      <w:numFmt w:val="decimal"/>
      <w:lvlText w:val="%6."/>
      <w:lvlJc w:val="left"/>
      <w:pPr>
        <w:tabs>
          <w:tab w:val="num" w:pos="4668"/>
        </w:tabs>
        <w:ind w:left="4668" w:hanging="360"/>
      </w:pPr>
    </w:lvl>
    <w:lvl w:ilvl="6" w:tplc="0419000F">
      <w:start w:val="1"/>
      <w:numFmt w:val="decimal"/>
      <w:lvlText w:val="%7."/>
      <w:lvlJc w:val="left"/>
      <w:pPr>
        <w:tabs>
          <w:tab w:val="num" w:pos="5388"/>
        </w:tabs>
        <w:ind w:left="5388" w:hanging="360"/>
      </w:pPr>
    </w:lvl>
    <w:lvl w:ilvl="7" w:tplc="04190019">
      <w:start w:val="1"/>
      <w:numFmt w:val="decimal"/>
      <w:lvlText w:val="%8."/>
      <w:lvlJc w:val="left"/>
      <w:pPr>
        <w:tabs>
          <w:tab w:val="num" w:pos="6108"/>
        </w:tabs>
        <w:ind w:left="6108" w:hanging="360"/>
      </w:pPr>
    </w:lvl>
    <w:lvl w:ilvl="8" w:tplc="0419001B">
      <w:start w:val="1"/>
      <w:numFmt w:val="decimal"/>
      <w:lvlText w:val="%9."/>
      <w:lvlJc w:val="left"/>
      <w:pPr>
        <w:tabs>
          <w:tab w:val="num" w:pos="6828"/>
        </w:tabs>
        <w:ind w:left="6828" w:hanging="360"/>
      </w:pPr>
    </w:lvl>
  </w:abstractNum>
  <w:abstractNum w:abstractNumId="30">
    <w:nsid w:val="4A845F61"/>
    <w:multiLevelType w:val="hybridMultilevel"/>
    <w:tmpl w:val="A47E02EE"/>
    <w:lvl w:ilvl="0" w:tplc="0419000F">
      <w:start w:val="1"/>
      <w:numFmt w:val="decimal"/>
      <w:lvlText w:val="%1."/>
      <w:lvlJc w:val="left"/>
      <w:pPr>
        <w:tabs>
          <w:tab w:val="num" w:pos="1425"/>
        </w:tabs>
        <w:ind w:left="1425"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F7A2EF9"/>
    <w:multiLevelType w:val="hybridMultilevel"/>
    <w:tmpl w:val="CBAE6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4A3946"/>
    <w:multiLevelType w:val="hybridMultilevel"/>
    <w:tmpl w:val="084A5C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83237F4"/>
    <w:multiLevelType w:val="hybridMultilevel"/>
    <w:tmpl w:val="AA2AB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F7F84"/>
    <w:multiLevelType w:val="hybridMultilevel"/>
    <w:tmpl w:val="CF044E62"/>
    <w:lvl w:ilvl="0" w:tplc="7CB224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E1C2187"/>
    <w:multiLevelType w:val="hybridMultilevel"/>
    <w:tmpl w:val="B58C58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D906F9"/>
    <w:multiLevelType w:val="hybridMultilevel"/>
    <w:tmpl w:val="86005462"/>
    <w:lvl w:ilvl="0" w:tplc="9B3A8E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6580B84"/>
    <w:multiLevelType w:val="hybridMultilevel"/>
    <w:tmpl w:val="F27C0B8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8">
    <w:nsid w:val="68026148"/>
    <w:multiLevelType w:val="hybridMultilevel"/>
    <w:tmpl w:val="D2C8F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A65FDF"/>
    <w:multiLevelType w:val="hybridMultilevel"/>
    <w:tmpl w:val="4752A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D14A2C"/>
    <w:multiLevelType w:val="hybridMultilevel"/>
    <w:tmpl w:val="2422A7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F9F6BE2"/>
    <w:multiLevelType w:val="hybridMultilevel"/>
    <w:tmpl w:val="91563C74"/>
    <w:lvl w:ilvl="0" w:tplc="790C217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536227"/>
    <w:multiLevelType w:val="hybridMultilevel"/>
    <w:tmpl w:val="27009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8F6355"/>
    <w:multiLevelType w:val="hybridMultilevel"/>
    <w:tmpl w:val="04581EA0"/>
    <w:lvl w:ilvl="0" w:tplc="63AC1F52">
      <w:start w:val="1"/>
      <w:numFmt w:val="decimal"/>
      <w:lvlText w:val="%1."/>
      <w:lvlJc w:val="left"/>
      <w:pPr>
        <w:ind w:left="1140" w:hanging="360"/>
      </w:pPr>
      <w:rPr>
        <w:rFonts w:hint="default"/>
        <w:color w:val="auto"/>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4">
    <w:nsid w:val="758C4B0E"/>
    <w:multiLevelType w:val="hybridMultilevel"/>
    <w:tmpl w:val="5C628CC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5">
    <w:nsid w:val="760E3759"/>
    <w:multiLevelType w:val="hybridMultilevel"/>
    <w:tmpl w:val="C2A60E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0"/>
  </w:num>
  <w:num w:numId="8">
    <w:abstractNumId w:val="11"/>
  </w:num>
  <w:num w:numId="9">
    <w:abstractNumId w:val="6"/>
  </w:num>
  <w:num w:numId="10">
    <w:abstractNumId w:val="19"/>
  </w:num>
  <w:num w:numId="11">
    <w:abstractNumId w:val="33"/>
  </w:num>
  <w:num w:numId="12">
    <w:abstractNumId w:val="44"/>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
    <w:lvlOverride w:ilvl="0">
      <w:lvl w:ilvl="0">
        <w:start w:val="65535"/>
        <w:numFmt w:val="bullet"/>
        <w:lvlText w:val="-"/>
        <w:legacy w:legacy="1" w:legacySpace="0" w:legacyIndent="216"/>
        <w:lvlJc w:val="left"/>
        <w:rPr>
          <w:rFonts w:ascii="Times New Roman" w:hAnsi="Times New Roman" w:cs="Times New Roman" w:hint="default"/>
        </w:rPr>
      </w:lvl>
    </w:lvlOverride>
  </w:num>
  <w:num w:numId="17">
    <w:abstractNumId w:val="1"/>
    <w:lvlOverride w:ilvl="0">
      <w:lvl w:ilvl="0">
        <w:start w:val="65535"/>
        <w:numFmt w:val="bullet"/>
        <w:lvlText w:val="-"/>
        <w:legacy w:legacy="1" w:legacySpace="0" w:legacyIndent="139"/>
        <w:lvlJc w:val="left"/>
        <w:rPr>
          <w:rFonts w:ascii="Times New Roman" w:hAnsi="Times New Roman" w:cs="Times New Roman" w:hint="default"/>
        </w:rPr>
      </w:lvl>
    </w:lvlOverride>
  </w:num>
  <w:num w:numId="18">
    <w:abstractNumId w:val="2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8"/>
  </w:num>
  <w:num w:numId="22">
    <w:abstractNumId w:val="41"/>
  </w:num>
  <w:num w:numId="23">
    <w:abstractNumId w:val="17"/>
  </w:num>
  <w:num w:numId="24">
    <w:abstractNumId w:val="2"/>
  </w:num>
  <w:num w:numId="25">
    <w:abstractNumId w:val="24"/>
  </w:num>
  <w:num w:numId="26">
    <w:abstractNumId w:val="35"/>
  </w:num>
  <w:num w:numId="27">
    <w:abstractNumId w:val="39"/>
  </w:num>
  <w:num w:numId="28">
    <w:abstractNumId w:val="10"/>
  </w:num>
  <w:num w:numId="29">
    <w:abstractNumId w:val="37"/>
  </w:num>
  <w:num w:numId="30">
    <w:abstractNumId w:val="0"/>
  </w:num>
  <w:num w:numId="31">
    <w:abstractNumId w:val="34"/>
  </w:num>
  <w:num w:numId="32">
    <w:abstractNumId w:val="3"/>
  </w:num>
  <w:num w:numId="33">
    <w:abstractNumId w:val="38"/>
  </w:num>
  <w:num w:numId="34">
    <w:abstractNumId w:val="18"/>
  </w:num>
  <w:num w:numId="35">
    <w:abstractNumId w:val="16"/>
  </w:num>
  <w:num w:numId="36">
    <w:abstractNumId w:val="26"/>
  </w:num>
  <w:num w:numId="37">
    <w:abstractNumId w:val="42"/>
  </w:num>
  <w:num w:numId="38">
    <w:abstractNumId w:val="5"/>
  </w:num>
  <w:num w:numId="39">
    <w:abstractNumId w:val="13"/>
  </w:num>
  <w:num w:numId="40">
    <w:abstractNumId w:val="36"/>
  </w:num>
  <w:num w:numId="41">
    <w:abstractNumId w:val="14"/>
  </w:num>
  <w:num w:numId="42">
    <w:abstractNumId w:val="15"/>
  </w:num>
  <w:num w:numId="43">
    <w:abstractNumId w:val="23"/>
  </w:num>
  <w:num w:numId="44">
    <w:abstractNumId w:val="27"/>
  </w:num>
  <w:num w:numId="45">
    <w:abstractNumId w:val="31"/>
  </w:num>
  <w:num w:numId="46">
    <w:abstractNumId w:val="4"/>
  </w:num>
  <w:num w:numId="47">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877EB"/>
    <w:rsid w:val="000268C3"/>
    <w:rsid w:val="00036536"/>
    <w:rsid w:val="00084996"/>
    <w:rsid w:val="00090265"/>
    <w:rsid w:val="00094629"/>
    <w:rsid w:val="000A7DCD"/>
    <w:rsid w:val="000B4EBF"/>
    <w:rsid w:val="000C3F43"/>
    <w:rsid w:val="000D1DEB"/>
    <w:rsid w:val="001015BF"/>
    <w:rsid w:val="001317DE"/>
    <w:rsid w:val="00133790"/>
    <w:rsid w:val="00136E3C"/>
    <w:rsid w:val="0014719A"/>
    <w:rsid w:val="001E2211"/>
    <w:rsid w:val="001F04F7"/>
    <w:rsid w:val="00200CB0"/>
    <w:rsid w:val="002432DA"/>
    <w:rsid w:val="00244658"/>
    <w:rsid w:val="0028537D"/>
    <w:rsid w:val="00295CF1"/>
    <w:rsid w:val="002A171C"/>
    <w:rsid w:val="002E208C"/>
    <w:rsid w:val="0031095C"/>
    <w:rsid w:val="003168F2"/>
    <w:rsid w:val="0034749D"/>
    <w:rsid w:val="00350922"/>
    <w:rsid w:val="00354106"/>
    <w:rsid w:val="00374445"/>
    <w:rsid w:val="00376355"/>
    <w:rsid w:val="00382CDA"/>
    <w:rsid w:val="003877EB"/>
    <w:rsid w:val="00392770"/>
    <w:rsid w:val="003D2B24"/>
    <w:rsid w:val="0046431D"/>
    <w:rsid w:val="00495A58"/>
    <w:rsid w:val="004A768F"/>
    <w:rsid w:val="004B433C"/>
    <w:rsid w:val="004C2E64"/>
    <w:rsid w:val="004C41DD"/>
    <w:rsid w:val="004E2A08"/>
    <w:rsid w:val="005144E8"/>
    <w:rsid w:val="00516490"/>
    <w:rsid w:val="005227CC"/>
    <w:rsid w:val="005325AA"/>
    <w:rsid w:val="005756CD"/>
    <w:rsid w:val="005A401D"/>
    <w:rsid w:val="005A5725"/>
    <w:rsid w:val="005B1D1F"/>
    <w:rsid w:val="005C6BB5"/>
    <w:rsid w:val="005D120E"/>
    <w:rsid w:val="005E491F"/>
    <w:rsid w:val="00603834"/>
    <w:rsid w:val="00643E59"/>
    <w:rsid w:val="00665D7A"/>
    <w:rsid w:val="00667245"/>
    <w:rsid w:val="006712CA"/>
    <w:rsid w:val="0067215E"/>
    <w:rsid w:val="00684F2C"/>
    <w:rsid w:val="006A47C8"/>
    <w:rsid w:val="006B1693"/>
    <w:rsid w:val="006C6B3B"/>
    <w:rsid w:val="006D2CB1"/>
    <w:rsid w:val="006F0B61"/>
    <w:rsid w:val="00705305"/>
    <w:rsid w:val="007148E2"/>
    <w:rsid w:val="00722585"/>
    <w:rsid w:val="00727192"/>
    <w:rsid w:val="007309D5"/>
    <w:rsid w:val="007461F8"/>
    <w:rsid w:val="00774B5D"/>
    <w:rsid w:val="007934A2"/>
    <w:rsid w:val="007A0772"/>
    <w:rsid w:val="007A4751"/>
    <w:rsid w:val="007B1D65"/>
    <w:rsid w:val="007B7E53"/>
    <w:rsid w:val="007C4600"/>
    <w:rsid w:val="007E6966"/>
    <w:rsid w:val="007F36BE"/>
    <w:rsid w:val="008350AF"/>
    <w:rsid w:val="008354BB"/>
    <w:rsid w:val="008476DD"/>
    <w:rsid w:val="008D411D"/>
    <w:rsid w:val="008E3DB8"/>
    <w:rsid w:val="009046C5"/>
    <w:rsid w:val="00946DAB"/>
    <w:rsid w:val="009511FA"/>
    <w:rsid w:val="009709EA"/>
    <w:rsid w:val="009B526C"/>
    <w:rsid w:val="009B6D8E"/>
    <w:rsid w:val="009C1797"/>
    <w:rsid w:val="009F4753"/>
    <w:rsid w:val="00A006DF"/>
    <w:rsid w:val="00A15AE9"/>
    <w:rsid w:val="00A171B7"/>
    <w:rsid w:val="00A25E81"/>
    <w:rsid w:val="00A30AD3"/>
    <w:rsid w:val="00A43706"/>
    <w:rsid w:val="00A43E7C"/>
    <w:rsid w:val="00A56A7D"/>
    <w:rsid w:val="00AA125E"/>
    <w:rsid w:val="00AB1853"/>
    <w:rsid w:val="00AC1EEB"/>
    <w:rsid w:val="00AF1169"/>
    <w:rsid w:val="00B142F7"/>
    <w:rsid w:val="00B212DD"/>
    <w:rsid w:val="00B312CD"/>
    <w:rsid w:val="00B5608D"/>
    <w:rsid w:val="00B70AA2"/>
    <w:rsid w:val="00B76433"/>
    <w:rsid w:val="00B823B9"/>
    <w:rsid w:val="00B87B20"/>
    <w:rsid w:val="00B94947"/>
    <w:rsid w:val="00BC11D3"/>
    <w:rsid w:val="00BE219D"/>
    <w:rsid w:val="00BE2AF7"/>
    <w:rsid w:val="00BE5C36"/>
    <w:rsid w:val="00BF474D"/>
    <w:rsid w:val="00C001F1"/>
    <w:rsid w:val="00C00E56"/>
    <w:rsid w:val="00C042C2"/>
    <w:rsid w:val="00C1658D"/>
    <w:rsid w:val="00C60801"/>
    <w:rsid w:val="00C93321"/>
    <w:rsid w:val="00CB57B6"/>
    <w:rsid w:val="00CC2732"/>
    <w:rsid w:val="00CD479D"/>
    <w:rsid w:val="00CE71BC"/>
    <w:rsid w:val="00CF69DF"/>
    <w:rsid w:val="00D10474"/>
    <w:rsid w:val="00DD5018"/>
    <w:rsid w:val="00DD5D12"/>
    <w:rsid w:val="00DE2178"/>
    <w:rsid w:val="00DF299F"/>
    <w:rsid w:val="00E20566"/>
    <w:rsid w:val="00E32063"/>
    <w:rsid w:val="00E61398"/>
    <w:rsid w:val="00E820D6"/>
    <w:rsid w:val="00E86050"/>
    <w:rsid w:val="00EA269A"/>
    <w:rsid w:val="00EB0C47"/>
    <w:rsid w:val="00EB2095"/>
    <w:rsid w:val="00EC1AF5"/>
    <w:rsid w:val="00ED7736"/>
    <w:rsid w:val="00F243AC"/>
    <w:rsid w:val="00F26BF9"/>
    <w:rsid w:val="00F26FD9"/>
    <w:rsid w:val="00F37E3C"/>
    <w:rsid w:val="00F50596"/>
    <w:rsid w:val="00F543E7"/>
    <w:rsid w:val="00F660A8"/>
    <w:rsid w:val="00F67A31"/>
    <w:rsid w:val="00F76193"/>
    <w:rsid w:val="00FA220C"/>
    <w:rsid w:val="00FC1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51F4E5-04C6-4E56-AEF2-FEABD82F9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77EB"/>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C60801"/>
    <w:pPr>
      <w:keepNext/>
      <w:keepLines/>
      <w:spacing w:before="240"/>
      <w:outlineLvl w:val="0"/>
    </w:pPr>
    <w:rPr>
      <w:rFonts w:eastAsiaTheme="majorEastAsia" w:cstheme="majorBidi"/>
      <w:b/>
      <w:sz w:val="32"/>
      <w:szCs w:val="32"/>
    </w:rPr>
  </w:style>
  <w:style w:type="paragraph" w:styleId="2">
    <w:name w:val="heading 2"/>
    <w:basedOn w:val="a0"/>
    <w:next w:val="a0"/>
    <w:link w:val="20"/>
    <w:uiPriority w:val="9"/>
    <w:semiHidden/>
    <w:unhideWhenUsed/>
    <w:qFormat/>
    <w:rsid w:val="007A475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60801"/>
    <w:rPr>
      <w:rFonts w:ascii="Times New Roman" w:eastAsiaTheme="majorEastAsia" w:hAnsi="Times New Roman" w:cstheme="majorBidi"/>
      <w:b/>
      <w:sz w:val="32"/>
      <w:szCs w:val="32"/>
      <w:lang w:eastAsia="ru-RU"/>
    </w:rPr>
  </w:style>
  <w:style w:type="paragraph" w:styleId="a4">
    <w:name w:val="Normal (Web)"/>
    <w:basedOn w:val="a0"/>
    <w:uiPriority w:val="99"/>
    <w:unhideWhenUsed/>
    <w:rsid w:val="00C60801"/>
    <w:pPr>
      <w:spacing w:before="100" w:beforeAutospacing="1" w:after="100" w:afterAutospacing="1"/>
    </w:pPr>
    <w:rPr>
      <w:sz w:val="24"/>
      <w:szCs w:val="24"/>
    </w:rPr>
  </w:style>
  <w:style w:type="paragraph" w:styleId="a5">
    <w:name w:val="List Paragraph"/>
    <w:basedOn w:val="a0"/>
    <w:uiPriority w:val="34"/>
    <w:qFormat/>
    <w:rsid w:val="00C60801"/>
    <w:pPr>
      <w:ind w:left="720"/>
      <w:contextualSpacing/>
    </w:pPr>
    <w:rPr>
      <w:sz w:val="24"/>
      <w:szCs w:val="24"/>
    </w:rPr>
  </w:style>
  <w:style w:type="character" w:customStyle="1" w:styleId="Bodytext">
    <w:name w:val="Body text_"/>
    <w:basedOn w:val="a1"/>
    <w:link w:val="5"/>
    <w:locked/>
    <w:rsid w:val="00C60801"/>
    <w:rPr>
      <w:rFonts w:ascii="Times New Roman" w:hAnsi="Times New Roman" w:cs="Times New Roman"/>
      <w:sz w:val="21"/>
      <w:szCs w:val="21"/>
      <w:shd w:val="clear" w:color="auto" w:fill="FFFFFF"/>
    </w:rPr>
  </w:style>
  <w:style w:type="paragraph" w:customStyle="1" w:styleId="5">
    <w:name w:val="Основной текст5"/>
    <w:basedOn w:val="a0"/>
    <w:link w:val="Bodytext"/>
    <w:rsid w:val="00C60801"/>
    <w:pPr>
      <w:widowControl w:val="0"/>
      <w:shd w:val="clear" w:color="auto" w:fill="FFFFFF"/>
      <w:spacing w:after="1200" w:line="235" w:lineRule="exact"/>
      <w:ind w:hanging="500"/>
    </w:pPr>
    <w:rPr>
      <w:rFonts w:eastAsiaTheme="minorHAnsi"/>
      <w:sz w:val="21"/>
      <w:szCs w:val="21"/>
      <w:lang w:eastAsia="en-US"/>
    </w:rPr>
  </w:style>
  <w:style w:type="character" w:customStyle="1" w:styleId="Bodytext9pt">
    <w:name w:val="Body text + 9 pt"/>
    <w:basedOn w:val="Bodytext"/>
    <w:rsid w:val="00C60801"/>
    <w:rPr>
      <w:rFonts w:ascii="Times New Roman" w:hAnsi="Times New Roman" w:cs="Times New Roman"/>
      <w:color w:val="000000"/>
      <w:spacing w:val="0"/>
      <w:w w:val="100"/>
      <w:position w:val="0"/>
      <w:sz w:val="18"/>
      <w:szCs w:val="18"/>
      <w:shd w:val="clear" w:color="auto" w:fill="FFFFFF"/>
      <w:lang w:val="ru-RU" w:eastAsia="ru-RU" w:bidi="ru-RU"/>
    </w:rPr>
  </w:style>
  <w:style w:type="character" w:customStyle="1" w:styleId="21">
    <w:name w:val="Основной текст2"/>
    <w:basedOn w:val="Bodytext"/>
    <w:rsid w:val="00C6080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paragraph" w:styleId="22">
    <w:name w:val="List 2"/>
    <w:basedOn w:val="a0"/>
    <w:semiHidden/>
    <w:unhideWhenUsed/>
    <w:rsid w:val="00CE71BC"/>
    <w:pPr>
      <w:ind w:left="566" w:hanging="283"/>
    </w:pPr>
    <w:rPr>
      <w:rFonts w:ascii="Arial" w:hAnsi="Arial" w:cs="Arial"/>
      <w:sz w:val="24"/>
      <w:szCs w:val="24"/>
    </w:rPr>
  </w:style>
  <w:style w:type="paragraph" w:styleId="a6">
    <w:name w:val="Body Text Indent"/>
    <w:basedOn w:val="a0"/>
    <w:link w:val="a7"/>
    <w:semiHidden/>
    <w:unhideWhenUsed/>
    <w:rsid w:val="00CE71BC"/>
    <w:pPr>
      <w:spacing w:after="120"/>
      <w:ind w:left="283"/>
    </w:pPr>
    <w:rPr>
      <w:sz w:val="24"/>
      <w:szCs w:val="24"/>
    </w:rPr>
  </w:style>
  <w:style w:type="character" w:customStyle="1" w:styleId="a7">
    <w:name w:val="Основной текст с отступом Знак"/>
    <w:basedOn w:val="a1"/>
    <w:link w:val="a6"/>
    <w:semiHidden/>
    <w:rsid w:val="00CE71BC"/>
    <w:rPr>
      <w:rFonts w:ascii="Times New Roman" w:eastAsia="Times New Roman" w:hAnsi="Times New Roman" w:cs="Times New Roman"/>
      <w:sz w:val="24"/>
      <w:szCs w:val="24"/>
      <w:lang w:eastAsia="ru-RU"/>
    </w:rPr>
  </w:style>
  <w:style w:type="character" w:styleId="a8">
    <w:name w:val="Hyperlink"/>
    <w:uiPriority w:val="99"/>
    <w:semiHidden/>
    <w:unhideWhenUsed/>
    <w:rsid w:val="008476DD"/>
    <w:rPr>
      <w:color w:val="0000FF"/>
      <w:u w:val="single"/>
    </w:rPr>
  </w:style>
  <w:style w:type="paragraph" w:styleId="a9">
    <w:name w:val="Title"/>
    <w:basedOn w:val="a0"/>
    <w:link w:val="aa"/>
    <w:qFormat/>
    <w:rsid w:val="00374445"/>
    <w:pPr>
      <w:ind w:right="-908"/>
      <w:jc w:val="center"/>
    </w:pPr>
    <w:rPr>
      <w:sz w:val="24"/>
    </w:rPr>
  </w:style>
  <w:style w:type="character" w:customStyle="1" w:styleId="aa">
    <w:name w:val="Название Знак"/>
    <w:basedOn w:val="a1"/>
    <w:link w:val="a9"/>
    <w:rsid w:val="00374445"/>
    <w:rPr>
      <w:rFonts w:ascii="Times New Roman" w:eastAsia="Times New Roman" w:hAnsi="Times New Roman" w:cs="Times New Roman"/>
      <w:sz w:val="24"/>
      <w:szCs w:val="20"/>
      <w:lang w:eastAsia="ru-RU"/>
    </w:rPr>
  </w:style>
  <w:style w:type="paragraph" w:styleId="23">
    <w:name w:val="Body Text Indent 2"/>
    <w:basedOn w:val="a0"/>
    <w:link w:val="24"/>
    <w:rsid w:val="00A006DF"/>
    <w:pPr>
      <w:spacing w:after="120" w:line="480" w:lineRule="auto"/>
      <w:ind w:left="283"/>
    </w:pPr>
    <w:rPr>
      <w:sz w:val="24"/>
      <w:szCs w:val="24"/>
    </w:rPr>
  </w:style>
  <w:style w:type="character" w:customStyle="1" w:styleId="24">
    <w:name w:val="Основной текст с отступом 2 Знак"/>
    <w:basedOn w:val="a1"/>
    <w:link w:val="23"/>
    <w:rsid w:val="00A006DF"/>
    <w:rPr>
      <w:rFonts w:ascii="Times New Roman" w:eastAsia="Times New Roman" w:hAnsi="Times New Roman" w:cs="Times New Roman"/>
      <w:sz w:val="24"/>
      <w:szCs w:val="24"/>
      <w:lang w:eastAsia="ru-RU"/>
    </w:rPr>
  </w:style>
  <w:style w:type="paragraph" w:customStyle="1" w:styleId="11">
    <w:name w:val="Абзац списка1"/>
    <w:basedOn w:val="a0"/>
    <w:rsid w:val="00A006DF"/>
    <w:pPr>
      <w:ind w:left="720"/>
    </w:pPr>
  </w:style>
  <w:style w:type="paragraph" w:customStyle="1" w:styleId="Default">
    <w:name w:val="Default"/>
    <w:uiPriority w:val="99"/>
    <w:rsid w:val="006D2CB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b">
    <w:name w:val="No Spacing"/>
    <w:uiPriority w:val="99"/>
    <w:qFormat/>
    <w:rsid w:val="002A171C"/>
    <w:pPr>
      <w:spacing w:after="0" w:line="240" w:lineRule="auto"/>
    </w:pPr>
    <w:rPr>
      <w:rFonts w:ascii="Times New Roman" w:eastAsia="Times New Roman" w:hAnsi="Times New Roman" w:cs="Times New Roman"/>
      <w:sz w:val="24"/>
      <w:szCs w:val="24"/>
      <w:lang w:eastAsia="ru-RU"/>
    </w:rPr>
  </w:style>
  <w:style w:type="paragraph" w:customStyle="1" w:styleId="ac">
    <w:name w:val="Стиль"/>
    <w:rsid w:val="001471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d">
    <w:name w:val="header"/>
    <w:basedOn w:val="a0"/>
    <w:link w:val="ae"/>
    <w:uiPriority w:val="99"/>
    <w:semiHidden/>
    <w:unhideWhenUsed/>
    <w:rsid w:val="00A25E81"/>
    <w:pPr>
      <w:tabs>
        <w:tab w:val="center" w:pos="4677"/>
        <w:tab w:val="right" w:pos="9355"/>
      </w:tabs>
    </w:pPr>
  </w:style>
  <w:style w:type="character" w:customStyle="1" w:styleId="ae">
    <w:name w:val="Верхний колонтитул Знак"/>
    <w:basedOn w:val="a1"/>
    <w:link w:val="ad"/>
    <w:uiPriority w:val="99"/>
    <w:semiHidden/>
    <w:rsid w:val="00A25E8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A25E81"/>
    <w:pPr>
      <w:tabs>
        <w:tab w:val="center" w:pos="4677"/>
        <w:tab w:val="right" w:pos="9355"/>
      </w:tabs>
    </w:pPr>
  </w:style>
  <w:style w:type="character" w:customStyle="1" w:styleId="af0">
    <w:name w:val="Нижний колонтитул Знак"/>
    <w:basedOn w:val="a1"/>
    <w:link w:val="af"/>
    <w:uiPriority w:val="99"/>
    <w:rsid w:val="00A25E81"/>
    <w:rPr>
      <w:rFonts w:ascii="Times New Roman" w:eastAsia="Times New Roman" w:hAnsi="Times New Roman" w:cs="Times New Roman"/>
      <w:sz w:val="20"/>
      <w:szCs w:val="20"/>
      <w:lang w:eastAsia="ru-RU"/>
    </w:rPr>
  </w:style>
  <w:style w:type="paragraph" w:styleId="af1">
    <w:name w:val="Balloon Text"/>
    <w:basedOn w:val="a0"/>
    <w:link w:val="af2"/>
    <w:uiPriority w:val="99"/>
    <w:semiHidden/>
    <w:unhideWhenUsed/>
    <w:rsid w:val="008D411D"/>
    <w:rPr>
      <w:rFonts w:ascii="Tahoma" w:hAnsi="Tahoma" w:cs="Tahoma"/>
      <w:sz w:val="16"/>
      <w:szCs w:val="16"/>
    </w:rPr>
  </w:style>
  <w:style w:type="character" w:customStyle="1" w:styleId="af2">
    <w:name w:val="Текст выноски Знак"/>
    <w:basedOn w:val="a1"/>
    <w:link w:val="af1"/>
    <w:uiPriority w:val="99"/>
    <w:semiHidden/>
    <w:rsid w:val="008D411D"/>
    <w:rPr>
      <w:rFonts w:ascii="Tahoma" w:eastAsia="Times New Roman" w:hAnsi="Tahoma" w:cs="Tahoma"/>
      <w:sz w:val="16"/>
      <w:szCs w:val="16"/>
      <w:lang w:eastAsia="ru-RU"/>
    </w:rPr>
  </w:style>
  <w:style w:type="character" w:customStyle="1" w:styleId="apple-converted-space">
    <w:name w:val="apple-converted-space"/>
    <w:basedOn w:val="a1"/>
    <w:rsid w:val="00495A58"/>
  </w:style>
  <w:style w:type="table" w:styleId="af3">
    <w:name w:val="Table Grid"/>
    <w:basedOn w:val="a2"/>
    <w:uiPriority w:val="59"/>
    <w:rsid w:val="00495A58"/>
    <w:pPr>
      <w:spacing w:after="0" w:line="240" w:lineRule="auto"/>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
    <w:name w:val="List Bullet"/>
    <w:basedOn w:val="a0"/>
    <w:rsid w:val="009B6D8E"/>
    <w:pPr>
      <w:numPr>
        <w:numId w:val="30"/>
      </w:numPr>
      <w:contextualSpacing/>
    </w:pPr>
    <w:rPr>
      <w:sz w:val="24"/>
      <w:szCs w:val="24"/>
    </w:rPr>
  </w:style>
  <w:style w:type="character" w:customStyle="1" w:styleId="20">
    <w:name w:val="Заголовок 2 Знак"/>
    <w:basedOn w:val="a1"/>
    <w:link w:val="2"/>
    <w:uiPriority w:val="9"/>
    <w:semiHidden/>
    <w:rsid w:val="007A4751"/>
    <w:rPr>
      <w:rFonts w:asciiTheme="majorHAnsi" w:eastAsiaTheme="majorEastAsia" w:hAnsiTheme="majorHAnsi" w:cstheme="majorBidi"/>
      <w:b/>
      <w:bCs/>
      <w:color w:val="4F81BD" w:themeColor="accent1"/>
      <w:sz w:val="26"/>
      <w:szCs w:val="26"/>
      <w:lang w:eastAsia="ru-RU"/>
    </w:rPr>
  </w:style>
  <w:style w:type="character" w:customStyle="1" w:styleId="w">
    <w:name w:val="w"/>
    <w:basedOn w:val="a1"/>
    <w:rsid w:val="007A4751"/>
  </w:style>
  <w:style w:type="character" w:styleId="af4">
    <w:name w:val="Emphasis"/>
    <w:basedOn w:val="a1"/>
    <w:uiPriority w:val="20"/>
    <w:qFormat/>
    <w:rsid w:val="007A4751"/>
    <w:rPr>
      <w:i/>
      <w:iCs/>
    </w:rPr>
  </w:style>
  <w:style w:type="character" w:customStyle="1" w:styleId="razr">
    <w:name w:val="razr"/>
    <w:basedOn w:val="a1"/>
    <w:rsid w:val="007A4751"/>
  </w:style>
  <w:style w:type="character" w:styleId="af5">
    <w:name w:val="Strong"/>
    <w:basedOn w:val="a1"/>
    <w:uiPriority w:val="22"/>
    <w:qFormat/>
    <w:rsid w:val="007A4751"/>
    <w:rPr>
      <w:b/>
      <w:bCs/>
    </w:rPr>
  </w:style>
  <w:style w:type="character" w:customStyle="1" w:styleId="submenu-table">
    <w:name w:val="submenu-table"/>
    <w:basedOn w:val="a1"/>
    <w:rsid w:val="007A4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8919">
      <w:bodyDiv w:val="1"/>
      <w:marLeft w:val="0"/>
      <w:marRight w:val="0"/>
      <w:marTop w:val="0"/>
      <w:marBottom w:val="0"/>
      <w:divBdr>
        <w:top w:val="none" w:sz="0" w:space="0" w:color="auto"/>
        <w:left w:val="none" w:sz="0" w:space="0" w:color="auto"/>
        <w:bottom w:val="none" w:sz="0" w:space="0" w:color="auto"/>
        <w:right w:val="none" w:sz="0" w:space="0" w:color="auto"/>
      </w:divBdr>
    </w:div>
    <w:div w:id="313341671">
      <w:bodyDiv w:val="1"/>
      <w:marLeft w:val="0"/>
      <w:marRight w:val="0"/>
      <w:marTop w:val="0"/>
      <w:marBottom w:val="0"/>
      <w:divBdr>
        <w:top w:val="none" w:sz="0" w:space="0" w:color="auto"/>
        <w:left w:val="none" w:sz="0" w:space="0" w:color="auto"/>
        <w:bottom w:val="none" w:sz="0" w:space="0" w:color="auto"/>
        <w:right w:val="none" w:sz="0" w:space="0" w:color="auto"/>
      </w:divBdr>
    </w:div>
    <w:div w:id="983004801">
      <w:bodyDiv w:val="1"/>
      <w:marLeft w:val="0"/>
      <w:marRight w:val="0"/>
      <w:marTop w:val="0"/>
      <w:marBottom w:val="0"/>
      <w:divBdr>
        <w:top w:val="none" w:sz="0" w:space="0" w:color="auto"/>
        <w:left w:val="none" w:sz="0" w:space="0" w:color="auto"/>
        <w:bottom w:val="none" w:sz="0" w:space="0" w:color="auto"/>
        <w:right w:val="none" w:sz="0" w:space="0" w:color="auto"/>
      </w:divBdr>
    </w:div>
    <w:div w:id="1316765769">
      <w:bodyDiv w:val="1"/>
      <w:marLeft w:val="0"/>
      <w:marRight w:val="0"/>
      <w:marTop w:val="0"/>
      <w:marBottom w:val="0"/>
      <w:divBdr>
        <w:top w:val="none" w:sz="0" w:space="0" w:color="auto"/>
        <w:left w:val="none" w:sz="0" w:space="0" w:color="auto"/>
        <w:bottom w:val="none" w:sz="0" w:space="0" w:color="auto"/>
        <w:right w:val="none" w:sz="0" w:space="0" w:color="auto"/>
      </w:divBdr>
    </w:div>
    <w:div w:id="1368681083">
      <w:bodyDiv w:val="1"/>
      <w:marLeft w:val="0"/>
      <w:marRight w:val="0"/>
      <w:marTop w:val="0"/>
      <w:marBottom w:val="0"/>
      <w:divBdr>
        <w:top w:val="none" w:sz="0" w:space="0" w:color="auto"/>
        <w:left w:val="none" w:sz="0" w:space="0" w:color="auto"/>
        <w:bottom w:val="none" w:sz="0" w:space="0" w:color="auto"/>
        <w:right w:val="none" w:sz="0" w:space="0" w:color="auto"/>
      </w:divBdr>
    </w:div>
    <w:div w:id="1562059788">
      <w:bodyDiv w:val="1"/>
      <w:marLeft w:val="0"/>
      <w:marRight w:val="0"/>
      <w:marTop w:val="0"/>
      <w:marBottom w:val="0"/>
      <w:divBdr>
        <w:top w:val="none" w:sz="0" w:space="0" w:color="auto"/>
        <w:left w:val="none" w:sz="0" w:space="0" w:color="auto"/>
        <w:bottom w:val="none" w:sz="0" w:space="0" w:color="auto"/>
        <w:right w:val="none" w:sz="0" w:space="0" w:color="auto"/>
      </w:divBdr>
    </w:div>
    <w:div w:id="1590654583">
      <w:bodyDiv w:val="1"/>
      <w:marLeft w:val="0"/>
      <w:marRight w:val="0"/>
      <w:marTop w:val="0"/>
      <w:marBottom w:val="0"/>
      <w:divBdr>
        <w:top w:val="none" w:sz="0" w:space="0" w:color="auto"/>
        <w:left w:val="none" w:sz="0" w:space="0" w:color="auto"/>
        <w:bottom w:val="none" w:sz="0" w:space="0" w:color="auto"/>
        <w:right w:val="none" w:sz="0" w:space="0" w:color="auto"/>
      </w:divBdr>
    </w:div>
    <w:div w:id="1645574559">
      <w:bodyDiv w:val="1"/>
      <w:marLeft w:val="0"/>
      <w:marRight w:val="0"/>
      <w:marTop w:val="0"/>
      <w:marBottom w:val="0"/>
      <w:divBdr>
        <w:top w:val="none" w:sz="0" w:space="0" w:color="auto"/>
        <w:left w:val="none" w:sz="0" w:space="0" w:color="auto"/>
        <w:bottom w:val="none" w:sz="0" w:space="0" w:color="auto"/>
        <w:right w:val="none" w:sz="0" w:space="0" w:color="auto"/>
      </w:divBdr>
    </w:div>
    <w:div w:id="1683388839">
      <w:bodyDiv w:val="1"/>
      <w:marLeft w:val="0"/>
      <w:marRight w:val="0"/>
      <w:marTop w:val="0"/>
      <w:marBottom w:val="0"/>
      <w:divBdr>
        <w:top w:val="none" w:sz="0" w:space="0" w:color="auto"/>
        <w:left w:val="none" w:sz="0" w:space="0" w:color="auto"/>
        <w:bottom w:val="none" w:sz="0" w:space="0" w:color="auto"/>
        <w:right w:val="none" w:sz="0" w:space="0" w:color="auto"/>
      </w:divBdr>
    </w:div>
    <w:div w:id="20492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dic.nsf/ushakov/1100318" TargetMode="External"/><Relationship Id="rId13" Type="http://schemas.openxmlformats.org/officeDocument/2006/relationships/hyperlink" Target="http://world_history.academic.ru/1358/%D0%97%D1%80%D0%B5%D0%BB%D0%B8%D1%89%D0%BD%D1%8B%D0%B5_%D1%81%D0%BF%D0%BE%D1%80%D1%82%D0%B8%D0%B2%D0%BD%D1%8B%D0%B5_%D0%BC%D0%B5%D1%80%D0%BE%D0%BF%D1%80%D0%B8%D1%8F%D1%82%D0%B8%D1%8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fficial.academic.ru/28624/%D0%A4%D0%B8%D0%B7%D0%BA%D1%83%D0%BB%D1%8C%D1%82%D1%83%D1%80%D0%BD%D1%8B%D0%B5_%D0%B8_%D1%81%D0%BF%D0%BE%D1%80%D1%82%D0%B8%D0%B2%D0%BD%D1%8B%D0%B5_%D0%BC%D0%B5%D1%80%D0%BE%D0%BF%D1%80%D0%B8%D1%8F%D1%82%D0%B8%D1%8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fficial.academic.ru/16271/%D0%9E%D1%84%D0%B8%D1%86%D0%B8%D0%B0%D0%BB%D1%8C%D0%BD%D1%8B%D0%B5_%D0%B2%D1%81%D0%B5%D1%80%D0%BE%D1%81%D1%81%D0%B8%D0%B9%D1%81%D0%BA%D0%B8%D0%B5_%D1%84%D0%B8%D0%B7%D0%BA%D1%83%D0%BB%D1%8C%D1%82%D1%83%D1%80%D0%BD%D1%8B%D0%B5_%D0%B8_%D1%81%D0%BF%D0%BE%D1%80%D1%82%D0%B8%D0%B2%D0%BD%D1%8B%D0%B5_%D0%BC%D0%B5%D1%80%D0%BE%D0%BF%D1%80%D0%B8%D1%8F%D1%82%D0%B8%D1%8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fficial.academic.ru/16274/%D0%9E%D1%84%D0%B8%D1%86%D0%B8%D0%B0%D0%BB%D1%8C%D0%BD%D1%8B%D0%B5_%D1%84%D0%B8%D0%B7%D0%BA%D1%83%D0%BB%D1%8C%D1%82%D1%83%D1%80%D0%BD%D1%8B%D0%B5_%28%D1%81%D0%BF%D0%BE%D1%80%D1%82%D0%B8%D0%B2%D0%BD%D1%8B%D0%B5%29_%D0%BC%D0%B5%D1%80%D0%BE%D0%BF%D1%80%D0%B8%D1%8F%D1%82%D0%B8%D1%8F" TargetMode="External"/><Relationship Id="rId4" Type="http://schemas.openxmlformats.org/officeDocument/2006/relationships/settings" Target="settings.xml"/><Relationship Id="rId9" Type="http://schemas.openxmlformats.org/officeDocument/2006/relationships/hyperlink" Target="http://opace.ru/a/spetsialnaya_fizicheskaya_podgotovk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E71EB-DFE9-40FA-93A3-BABAFDAB0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Pages>
  <Words>2386</Words>
  <Characters>13606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user</cp:lastModifiedBy>
  <cp:revision>59</cp:revision>
  <dcterms:created xsi:type="dcterms:W3CDTF">2014-11-12T20:07:00Z</dcterms:created>
  <dcterms:modified xsi:type="dcterms:W3CDTF">2019-11-23T10:28:00Z</dcterms:modified>
</cp:coreProperties>
</file>